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23" w:rsidRPr="00FB031D" w:rsidRDefault="00850423" w:rsidP="00E02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478">
        <w:rPr>
          <w:rFonts w:ascii="Times New Roman" w:hAnsi="Times New Roman" w:cs="Times New Roman"/>
          <w:sz w:val="28"/>
          <w:szCs w:val="28"/>
        </w:rPr>
        <w:t>В 2017г. в Республике Мордовия стартовал пилотный проект «Бережливая поликлини</w:t>
      </w:r>
      <w:r>
        <w:rPr>
          <w:rFonts w:ascii="Times New Roman" w:hAnsi="Times New Roman" w:cs="Times New Roman"/>
          <w:sz w:val="28"/>
          <w:szCs w:val="28"/>
        </w:rPr>
        <w:t xml:space="preserve">ка», в котором приняли участие: </w:t>
      </w:r>
      <w:r w:rsidRPr="00043478">
        <w:rPr>
          <w:rFonts w:ascii="Times New Roman" w:hAnsi="Times New Roman" w:cs="Times New Roman"/>
          <w:sz w:val="28"/>
          <w:szCs w:val="28"/>
        </w:rPr>
        <w:t>ГБУЗ РМ «Детская поликлиника №3», Г</w:t>
      </w:r>
      <w:r>
        <w:rPr>
          <w:rFonts w:ascii="Times New Roman" w:hAnsi="Times New Roman" w:cs="Times New Roman"/>
          <w:sz w:val="28"/>
          <w:szCs w:val="28"/>
        </w:rPr>
        <w:t xml:space="preserve">БУЗ РМ «Детская поликлиника №4». В 2018г. пилотный проект был переименован в приоритетный проект: </w:t>
      </w:r>
      <w:r w:rsidRPr="00EB3EAF">
        <w:rPr>
          <w:rFonts w:ascii="Times New Roman" w:hAnsi="Times New Roman" w:cs="Times New Roman"/>
          <w:sz w:val="28"/>
          <w:szCs w:val="28"/>
        </w:rPr>
        <w:t>«Создание новой модели медицинской организации, оказывающей первичную медико-санитарную помощь»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="00FB0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1345A">
        <w:rPr>
          <w:rFonts w:ascii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1345A">
        <w:rPr>
          <w:rFonts w:ascii="Times New Roman" w:hAnsi="Times New Roman" w:cs="Times New Roman"/>
          <w:bCs/>
          <w:sz w:val="28"/>
          <w:szCs w:val="28"/>
        </w:rPr>
        <w:t xml:space="preserve"> министра здравоохранения Республики Мордовия от 27.10.2017г. №1184 «Об утверждении поквартального плана-графика включения медицинских организаций</w:t>
      </w:r>
      <w:r>
        <w:rPr>
          <w:rFonts w:ascii="Times New Roman" w:hAnsi="Times New Roman" w:cs="Times New Roman"/>
          <w:bCs/>
          <w:sz w:val="28"/>
          <w:szCs w:val="28"/>
        </w:rPr>
        <w:t>, подведомственных Министерству здравоохранения Республики Мордовия</w:t>
      </w:r>
      <w:r w:rsidRPr="0061345A">
        <w:rPr>
          <w:rFonts w:ascii="Times New Roman" w:hAnsi="Times New Roman" w:cs="Times New Roman"/>
          <w:bCs/>
          <w:sz w:val="28"/>
          <w:szCs w:val="28"/>
        </w:rPr>
        <w:t xml:space="preserve"> в приоритетный проект </w:t>
      </w:r>
      <w:r w:rsidRPr="00EB3EAF">
        <w:rPr>
          <w:rFonts w:ascii="Times New Roman" w:hAnsi="Times New Roman" w:cs="Times New Roman"/>
          <w:sz w:val="28"/>
          <w:szCs w:val="28"/>
        </w:rPr>
        <w:t>«Создание новой модели медицинской организации, оказывающей первичную медико-санитарную помощь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345A">
        <w:rPr>
          <w:rFonts w:ascii="Times New Roman" w:hAnsi="Times New Roman" w:cs="Times New Roman"/>
          <w:bCs/>
          <w:sz w:val="28"/>
          <w:szCs w:val="28"/>
        </w:rPr>
        <w:t xml:space="preserve"> на 2018-2020гг.»</w:t>
      </w:r>
      <w:r w:rsidR="0064325A">
        <w:rPr>
          <w:rFonts w:ascii="Times New Roman" w:hAnsi="Times New Roman" w:cs="Times New Roman"/>
          <w:bCs/>
          <w:sz w:val="28"/>
          <w:szCs w:val="28"/>
        </w:rPr>
        <w:t>, продолжили реализацию проектов</w:t>
      </w:r>
      <w:r w:rsidR="00E0215C">
        <w:rPr>
          <w:rFonts w:ascii="Times New Roman" w:hAnsi="Times New Roman" w:cs="Times New Roman"/>
          <w:bCs/>
          <w:sz w:val="28"/>
          <w:szCs w:val="28"/>
        </w:rPr>
        <w:t xml:space="preserve"> с помощью инструментов бережливого производства </w:t>
      </w:r>
      <w:r w:rsidRPr="00FB031D">
        <w:rPr>
          <w:rFonts w:ascii="Times New Roman" w:hAnsi="Times New Roman" w:cs="Times New Roman"/>
          <w:sz w:val="28"/>
          <w:szCs w:val="28"/>
        </w:rPr>
        <w:t xml:space="preserve">пилотные </w:t>
      </w:r>
      <w:r w:rsidR="00FB031D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FB031D">
        <w:rPr>
          <w:rFonts w:ascii="Times New Roman" w:hAnsi="Times New Roman" w:cs="Times New Roman"/>
          <w:sz w:val="28"/>
          <w:szCs w:val="28"/>
        </w:rPr>
        <w:t>МО: ГБУЗ РМ «Детская поликлиника №3», Г</w:t>
      </w:r>
      <w:r w:rsidR="00E0215C">
        <w:rPr>
          <w:rFonts w:ascii="Times New Roman" w:hAnsi="Times New Roman" w:cs="Times New Roman"/>
          <w:sz w:val="28"/>
          <w:szCs w:val="28"/>
        </w:rPr>
        <w:t>БУЗ РМ «Детская поликлиника №4».</w:t>
      </w:r>
    </w:p>
    <w:p w:rsidR="00850423" w:rsidRDefault="00850423" w:rsidP="00850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2019г. проект </w:t>
      </w:r>
      <w:r w:rsidRPr="00EB3EAF">
        <w:rPr>
          <w:rFonts w:ascii="Times New Roman" w:hAnsi="Times New Roman" w:cs="Times New Roman"/>
          <w:sz w:val="28"/>
          <w:szCs w:val="28"/>
        </w:rPr>
        <w:t>«Создание новой модели медицинской организации, оказывающей первичную медико-санитарную помощь»</w:t>
      </w:r>
      <w:r>
        <w:rPr>
          <w:rFonts w:ascii="Times New Roman" w:hAnsi="Times New Roman" w:cs="Times New Roman"/>
          <w:sz w:val="28"/>
          <w:szCs w:val="28"/>
        </w:rPr>
        <w:t xml:space="preserve"> стал частью федерального проекта «Развитие системы оказания первичной медико-санитарной помощи населению» в рамках проекта «Здравоохранение».</w:t>
      </w:r>
    </w:p>
    <w:p w:rsidR="00850423" w:rsidRPr="004A1BC2" w:rsidRDefault="00850423" w:rsidP="004A1B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2019г. к реализации нацио</w:t>
      </w:r>
      <w:r w:rsidR="004A1BC2">
        <w:rPr>
          <w:rFonts w:ascii="Times New Roman" w:hAnsi="Times New Roman" w:cs="Times New Roman"/>
          <w:sz w:val="28"/>
          <w:szCs w:val="28"/>
        </w:rPr>
        <w:t xml:space="preserve">нального проекта присоединилась </w:t>
      </w:r>
      <w:r w:rsidRPr="004A1BC2">
        <w:rPr>
          <w:rFonts w:ascii="Times New Roman" w:hAnsi="Times New Roman" w:cs="Times New Roman"/>
          <w:sz w:val="28"/>
          <w:szCs w:val="28"/>
        </w:rPr>
        <w:t>ГБУЗ Республики Мордовия «Детская поликлиника № 1»</w:t>
      </w:r>
      <w:r w:rsidR="00AD3F7A">
        <w:rPr>
          <w:rFonts w:ascii="Times New Roman" w:hAnsi="Times New Roman" w:cs="Times New Roman"/>
          <w:sz w:val="28"/>
          <w:szCs w:val="28"/>
        </w:rPr>
        <w:t xml:space="preserve"> в качестве тиражируемой модели</w:t>
      </w:r>
      <w:r w:rsidRPr="004A1BC2">
        <w:rPr>
          <w:rFonts w:ascii="Times New Roman" w:hAnsi="Times New Roman" w:cs="Times New Roman"/>
          <w:sz w:val="28"/>
          <w:szCs w:val="28"/>
        </w:rPr>
        <w:t>.</w:t>
      </w:r>
    </w:p>
    <w:p w:rsidR="00C35D85" w:rsidRDefault="00850423" w:rsidP="004A1B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процессов, выбранных </w:t>
      </w:r>
      <w:r w:rsidR="00C35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в рамках проекта</w:t>
      </w:r>
      <w:r w:rsidR="00E1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2018-2019гг.</w:t>
      </w:r>
      <w:r w:rsidR="00C35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0"/>
        <w:gridCol w:w="3742"/>
        <w:gridCol w:w="2529"/>
      </w:tblGrid>
      <w:tr w:rsidR="00C33FC3" w:rsidRPr="00BF39A9" w:rsidTr="00C33FC3">
        <w:tc>
          <w:tcPr>
            <w:tcW w:w="3300" w:type="dxa"/>
          </w:tcPr>
          <w:p w:rsidR="00C33FC3" w:rsidRPr="00BF39A9" w:rsidRDefault="00F9558A" w:rsidP="00BF3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3742" w:type="dxa"/>
          </w:tcPr>
          <w:p w:rsidR="00C33FC3" w:rsidRPr="00BF39A9" w:rsidRDefault="00243BF9" w:rsidP="00BF3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Выбранные процессы для реализации в рамках проекта</w:t>
            </w:r>
          </w:p>
        </w:tc>
        <w:tc>
          <w:tcPr>
            <w:tcW w:w="2529" w:type="dxa"/>
          </w:tcPr>
          <w:p w:rsidR="00C33FC3" w:rsidRPr="00BF39A9" w:rsidRDefault="00243BF9" w:rsidP="00BF39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реализации (на 23.04.19г.):</w:t>
            </w:r>
          </w:p>
        </w:tc>
      </w:tr>
      <w:tr w:rsidR="00C33FC3" w:rsidRPr="00BF39A9" w:rsidTr="00C33FC3">
        <w:tc>
          <w:tcPr>
            <w:tcW w:w="3300" w:type="dxa"/>
            <w:vMerge w:val="restart"/>
          </w:tcPr>
          <w:p w:rsidR="00C33FC3" w:rsidRPr="00BF39A9" w:rsidRDefault="00C33FC3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hAnsi="Times New Roman" w:cs="Times New Roman"/>
                <w:sz w:val="24"/>
                <w:szCs w:val="24"/>
              </w:rPr>
              <w:t>ГБУЗ РМ «Детская поликлиника №3»</w:t>
            </w:r>
          </w:p>
        </w:tc>
        <w:tc>
          <w:tcPr>
            <w:tcW w:w="3742" w:type="dxa"/>
          </w:tcPr>
          <w:p w:rsidR="00C33FC3" w:rsidRPr="00BF39A9" w:rsidRDefault="00C33FC3" w:rsidP="00177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организации работы кабинета по забору капиллярной крови</w:t>
            </w:r>
          </w:p>
        </w:tc>
        <w:tc>
          <w:tcPr>
            <w:tcW w:w="2529" w:type="dxa"/>
          </w:tcPr>
          <w:p w:rsidR="00C33FC3" w:rsidRPr="00BF39A9" w:rsidRDefault="00243BF9" w:rsidP="00B25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B25E08"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</w:t>
            </w:r>
          </w:p>
        </w:tc>
      </w:tr>
      <w:tr w:rsidR="00C33FC3" w:rsidRPr="00BF39A9" w:rsidTr="00C33FC3">
        <w:tc>
          <w:tcPr>
            <w:tcW w:w="3300" w:type="dxa"/>
            <w:vMerge/>
          </w:tcPr>
          <w:p w:rsidR="00C33FC3" w:rsidRPr="00BF39A9" w:rsidRDefault="00C33FC3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C33FC3" w:rsidRPr="00BF39A9" w:rsidRDefault="00C33FC3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организации приема врача </w:t>
            </w:r>
            <w:proofErr w:type="spellStart"/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529" w:type="dxa"/>
          </w:tcPr>
          <w:p w:rsidR="00C33FC3" w:rsidRPr="00BF39A9" w:rsidRDefault="00243BF9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</w:t>
            </w:r>
          </w:p>
        </w:tc>
      </w:tr>
      <w:tr w:rsidR="00C33FC3" w:rsidRPr="00BF39A9" w:rsidTr="00C33FC3">
        <w:tc>
          <w:tcPr>
            <w:tcW w:w="3300" w:type="dxa"/>
            <w:vMerge/>
          </w:tcPr>
          <w:p w:rsidR="00C33FC3" w:rsidRPr="00BF39A9" w:rsidRDefault="00C33FC3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C33FC3" w:rsidRPr="00BF39A9" w:rsidRDefault="00C33FC3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записи на ЭКГ-исследование</w:t>
            </w:r>
          </w:p>
        </w:tc>
        <w:tc>
          <w:tcPr>
            <w:tcW w:w="2529" w:type="dxa"/>
          </w:tcPr>
          <w:p w:rsidR="00C33FC3" w:rsidRPr="00BF39A9" w:rsidRDefault="00AD715C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</w:tr>
      <w:tr w:rsidR="00896319" w:rsidRPr="00BF39A9" w:rsidTr="00C33FC3">
        <w:tc>
          <w:tcPr>
            <w:tcW w:w="3300" w:type="dxa"/>
            <w:vMerge w:val="restart"/>
          </w:tcPr>
          <w:p w:rsidR="00896319" w:rsidRPr="00BF39A9" w:rsidRDefault="00896319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hAnsi="Times New Roman" w:cs="Times New Roman"/>
                <w:sz w:val="24"/>
                <w:szCs w:val="24"/>
              </w:rPr>
              <w:t>ГБУЗ РМ «Детская поликлиника №4»</w:t>
            </w:r>
          </w:p>
        </w:tc>
        <w:tc>
          <w:tcPr>
            <w:tcW w:w="3742" w:type="dxa"/>
          </w:tcPr>
          <w:p w:rsidR="00896319" w:rsidRPr="00BF39A9" w:rsidRDefault="00896319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регистратура</w:t>
            </w:r>
          </w:p>
        </w:tc>
        <w:tc>
          <w:tcPr>
            <w:tcW w:w="2529" w:type="dxa"/>
          </w:tcPr>
          <w:p w:rsidR="00896319" w:rsidRPr="00BF39A9" w:rsidRDefault="00896319">
            <w:pPr>
              <w:rPr>
                <w:sz w:val="24"/>
                <w:szCs w:val="24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</w:t>
            </w:r>
          </w:p>
        </w:tc>
      </w:tr>
      <w:tr w:rsidR="00896319" w:rsidRPr="00BF39A9" w:rsidTr="00C33FC3">
        <w:tc>
          <w:tcPr>
            <w:tcW w:w="3300" w:type="dxa"/>
            <w:vMerge/>
          </w:tcPr>
          <w:p w:rsidR="00896319" w:rsidRPr="00BF39A9" w:rsidRDefault="00896319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896319" w:rsidRPr="00BF39A9" w:rsidRDefault="00896319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кабинета «Неотложная помощь»</w:t>
            </w:r>
          </w:p>
        </w:tc>
        <w:tc>
          <w:tcPr>
            <w:tcW w:w="2529" w:type="dxa"/>
          </w:tcPr>
          <w:p w:rsidR="00896319" w:rsidRPr="00BF39A9" w:rsidRDefault="00896319">
            <w:pPr>
              <w:rPr>
                <w:sz w:val="24"/>
                <w:szCs w:val="24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</w:t>
            </w:r>
          </w:p>
        </w:tc>
      </w:tr>
      <w:tr w:rsidR="00896319" w:rsidRPr="00BF39A9" w:rsidTr="00C33FC3">
        <w:tc>
          <w:tcPr>
            <w:tcW w:w="3300" w:type="dxa"/>
            <w:vMerge/>
          </w:tcPr>
          <w:p w:rsidR="00896319" w:rsidRPr="00BF39A9" w:rsidRDefault="00896319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896319" w:rsidRPr="00BF39A9" w:rsidRDefault="00896319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детство»</w:t>
            </w:r>
          </w:p>
        </w:tc>
        <w:tc>
          <w:tcPr>
            <w:tcW w:w="2529" w:type="dxa"/>
          </w:tcPr>
          <w:p w:rsidR="00896319" w:rsidRPr="00BF39A9" w:rsidRDefault="00896319">
            <w:pPr>
              <w:rPr>
                <w:sz w:val="24"/>
                <w:szCs w:val="24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</w:t>
            </w:r>
          </w:p>
        </w:tc>
      </w:tr>
      <w:tr w:rsidR="00C33FC3" w:rsidRPr="00BF39A9" w:rsidTr="00C33FC3">
        <w:tc>
          <w:tcPr>
            <w:tcW w:w="3300" w:type="dxa"/>
            <w:vMerge/>
          </w:tcPr>
          <w:p w:rsidR="00C33FC3" w:rsidRPr="00BF39A9" w:rsidRDefault="00C33FC3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</w:tcPr>
          <w:p w:rsidR="00C33FC3" w:rsidRPr="00BF39A9" w:rsidRDefault="00C33FC3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процедурного кабинета врача </w:t>
            </w:r>
            <w:proofErr w:type="spellStart"/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529" w:type="dxa"/>
          </w:tcPr>
          <w:p w:rsidR="00C33FC3" w:rsidRPr="00BF39A9" w:rsidRDefault="00013976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начато внедрение</w:t>
            </w:r>
          </w:p>
        </w:tc>
      </w:tr>
      <w:tr w:rsidR="00AD715C" w:rsidRPr="00BF39A9" w:rsidTr="00C33FC3">
        <w:tc>
          <w:tcPr>
            <w:tcW w:w="3300" w:type="dxa"/>
            <w:vMerge w:val="restart"/>
          </w:tcPr>
          <w:p w:rsidR="00AD715C" w:rsidRPr="00BF39A9" w:rsidRDefault="00AD715C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hAnsi="Times New Roman" w:cs="Times New Roman"/>
                <w:sz w:val="24"/>
                <w:szCs w:val="24"/>
              </w:rPr>
              <w:t>ГБУЗ РМ «Детская поликлиника №1»</w:t>
            </w:r>
          </w:p>
        </w:tc>
        <w:tc>
          <w:tcPr>
            <w:tcW w:w="3742" w:type="dxa"/>
          </w:tcPr>
          <w:p w:rsidR="00AD715C" w:rsidRPr="00BF39A9" w:rsidRDefault="00AD715C" w:rsidP="009957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регистратура</w:t>
            </w:r>
          </w:p>
        </w:tc>
        <w:tc>
          <w:tcPr>
            <w:tcW w:w="2529" w:type="dxa"/>
          </w:tcPr>
          <w:p w:rsidR="00AD715C" w:rsidRPr="00BF39A9" w:rsidRDefault="00AD715C">
            <w:pPr>
              <w:rPr>
                <w:sz w:val="24"/>
                <w:szCs w:val="24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</w:tr>
      <w:tr w:rsidR="00AD715C" w:rsidRPr="00BF39A9" w:rsidTr="00C33FC3">
        <w:tc>
          <w:tcPr>
            <w:tcW w:w="3300" w:type="dxa"/>
            <w:vMerge/>
          </w:tcPr>
          <w:p w:rsidR="00AD715C" w:rsidRPr="00BF39A9" w:rsidRDefault="00AD715C" w:rsidP="004A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AD715C" w:rsidRPr="00BF39A9" w:rsidRDefault="00AD715C" w:rsidP="009957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кабинета «Неотложная помощь»</w:t>
            </w:r>
          </w:p>
        </w:tc>
        <w:tc>
          <w:tcPr>
            <w:tcW w:w="2529" w:type="dxa"/>
          </w:tcPr>
          <w:p w:rsidR="00AD715C" w:rsidRPr="00BF39A9" w:rsidRDefault="00AD715C">
            <w:pPr>
              <w:rPr>
                <w:sz w:val="24"/>
                <w:szCs w:val="24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</w:tr>
      <w:tr w:rsidR="00AD715C" w:rsidRPr="00BF39A9" w:rsidTr="00C33FC3">
        <w:tc>
          <w:tcPr>
            <w:tcW w:w="3300" w:type="dxa"/>
            <w:vMerge/>
          </w:tcPr>
          <w:p w:rsidR="00AD715C" w:rsidRPr="00BF39A9" w:rsidRDefault="00AD715C" w:rsidP="004A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</w:tcPr>
          <w:p w:rsidR="00AD715C" w:rsidRPr="00BF39A9" w:rsidRDefault="00AD715C" w:rsidP="004A1B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«Здоровое детство»</w:t>
            </w:r>
          </w:p>
        </w:tc>
        <w:tc>
          <w:tcPr>
            <w:tcW w:w="2529" w:type="dxa"/>
          </w:tcPr>
          <w:p w:rsidR="00AD715C" w:rsidRPr="00BF39A9" w:rsidRDefault="00AD715C">
            <w:pPr>
              <w:rPr>
                <w:sz w:val="24"/>
                <w:szCs w:val="24"/>
              </w:rPr>
            </w:pPr>
            <w:r w:rsidRPr="00BF3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</w:tr>
    </w:tbl>
    <w:p w:rsidR="00C35D85" w:rsidRDefault="00C35D85" w:rsidP="004A1B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23" w:rsidRDefault="00850423" w:rsidP="004A1B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C3D">
        <w:rPr>
          <w:rFonts w:ascii="Times New Roman" w:eastAsia="Times New Roman" w:hAnsi="Times New Roman" w:cs="Times New Roman"/>
          <w:sz w:val="28"/>
          <w:szCs w:val="28"/>
        </w:rPr>
        <w:t>Достигнутые результаты (в целом по региону):</w:t>
      </w:r>
    </w:p>
    <w:tbl>
      <w:tblPr>
        <w:tblStyle w:val="a4"/>
        <w:tblW w:w="10348" w:type="dxa"/>
        <w:tblInd w:w="-601" w:type="dxa"/>
        <w:tblLook w:val="0220" w:firstRow="1" w:lastRow="0" w:firstColumn="0" w:lastColumn="0" w:noHBand="1" w:noVBand="0"/>
      </w:tblPr>
      <w:tblGrid>
        <w:gridCol w:w="2676"/>
        <w:gridCol w:w="2325"/>
        <w:gridCol w:w="2956"/>
        <w:gridCol w:w="2391"/>
      </w:tblGrid>
      <w:tr w:rsidR="007439A2" w:rsidRPr="00CE2C3D" w:rsidTr="00B006BB">
        <w:trPr>
          <w:trHeight w:val="804"/>
        </w:trPr>
        <w:tc>
          <w:tcPr>
            <w:tcW w:w="2677" w:type="dxa"/>
            <w:vAlign w:val="center"/>
          </w:tcPr>
          <w:p w:rsidR="007439A2" w:rsidRPr="00CE2C3D" w:rsidRDefault="007439A2" w:rsidP="00995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</w:t>
            </w:r>
          </w:p>
        </w:tc>
        <w:tc>
          <w:tcPr>
            <w:tcW w:w="2324" w:type="dxa"/>
            <w:vAlign w:val="center"/>
            <w:hideMark/>
          </w:tcPr>
          <w:p w:rsidR="007439A2" w:rsidRPr="00CE2C3D" w:rsidRDefault="007439A2" w:rsidP="009957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2956" w:type="dxa"/>
            <w:vAlign w:val="center"/>
            <w:hideMark/>
          </w:tcPr>
          <w:p w:rsidR="007439A2" w:rsidRPr="00CE2C3D" w:rsidRDefault="007439A2" w:rsidP="009957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для решения проблемы</w:t>
            </w:r>
          </w:p>
        </w:tc>
        <w:tc>
          <w:tcPr>
            <w:tcW w:w="2391" w:type="dxa"/>
            <w:vAlign w:val="center"/>
            <w:hideMark/>
          </w:tcPr>
          <w:p w:rsidR="007439A2" w:rsidRPr="00CE2C3D" w:rsidRDefault="007439A2" w:rsidP="009957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</w:t>
            </w:r>
          </w:p>
        </w:tc>
      </w:tr>
      <w:tr w:rsidR="007439A2" w:rsidRPr="00032726" w:rsidTr="00B006BB">
        <w:trPr>
          <w:trHeight w:val="978"/>
        </w:trPr>
        <w:tc>
          <w:tcPr>
            <w:tcW w:w="2677" w:type="dxa"/>
            <w:vMerge w:val="restart"/>
          </w:tcPr>
          <w:p w:rsidR="007439A2" w:rsidRPr="00032726" w:rsidRDefault="007439A2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работы регистратуры</w:t>
            </w:r>
          </w:p>
        </w:tc>
        <w:tc>
          <w:tcPr>
            <w:tcW w:w="2324" w:type="dxa"/>
            <w:hideMark/>
          </w:tcPr>
          <w:p w:rsidR="007439A2" w:rsidRPr="00032726" w:rsidRDefault="007439A2" w:rsidP="009957B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Длительное время ожидания пациента в очереди</w:t>
            </w:r>
          </w:p>
        </w:tc>
        <w:tc>
          <w:tcPr>
            <w:tcW w:w="2956" w:type="dxa"/>
            <w:vMerge w:val="restart"/>
            <w:hideMark/>
          </w:tcPr>
          <w:p w:rsidR="007439A2" w:rsidRPr="00032726" w:rsidRDefault="007439A2" w:rsidP="000C675D">
            <w:pPr>
              <w:numPr>
                <w:ilvl w:val="0"/>
                <w:numId w:val="4"/>
              </w:numPr>
              <w:tabs>
                <w:tab w:val="clear" w:pos="720"/>
                <w:tab w:val="num" w:pos="136"/>
                <w:tab w:val="left" w:pos="280"/>
              </w:tabs>
              <w:spacing w:line="276" w:lineRule="auto"/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типовых алгоритмов ответов сотрудников </w:t>
            </w:r>
            <w:proofErr w:type="gramStart"/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контакт-центра</w:t>
            </w:r>
            <w:proofErr w:type="gramEnd"/>
            <w:r w:rsidRPr="00032726"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регистратуры</w:t>
            </w:r>
          </w:p>
          <w:p w:rsidR="007439A2" w:rsidRPr="00032726" w:rsidRDefault="007439A2" w:rsidP="000C675D">
            <w:pPr>
              <w:numPr>
                <w:ilvl w:val="0"/>
                <w:numId w:val="4"/>
              </w:numPr>
              <w:tabs>
                <w:tab w:val="clear" w:pos="720"/>
                <w:tab w:val="num" w:pos="136"/>
                <w:tab w:val="left" w:pos="280"/>
              </w:tabs>
              <w:spacing w:line="276" w:lineRule="auto"/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картохранилища</w:t>
            </w:r>
            <w:proofErr w:type="spellEnd"/>
          </w:p>
          <w:p w:rsidR="007439A2" w:rsidRPr="00032726" w:rsidRDefault="007439A2" w:rsidP="000C675D">
            <w:pPr>
              <w:numPr>
                <w:ilvl w:val="0"/>
                <w:numId w:val="4"/>
              </w:numPr>
              <w:tabs>
                <w:tab w:val="clear" w:pos="720"/>
                <w:tab w:val="num" w:pos="136"/>
                <w:tab w:val="left" w:pos="280"/>
              </w:tabs>
              <w:spacing w:line="276" w:lineRule="auto"/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Размещение стендов с информацией и навигацией</w:t>
            </w:r>
          </w:p>
          <w:p w:rsidR="007439A2" w:rsidRPr="00032726" w:rsidRDefault="007439A2" w:rsidP="000C675D">
            <w:pPr>
              <w:numPr>
                <w:ilvl w:val="0"/>
                <w:numId w:val="4"/>
              </w:numPr>
              <w:tabs>
                <w:tab w:val="clear" w:pos="720"/>
                <w:tab w:val="num" w:pos="136"/>
                <w:tab w:val="left" w:pos="280"/>
              </w:tabs>
              <w:spacing w:line="276" w:lineRule="auto"/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bookmarkStart w:id="0" w:name="_GoBack"/>
            <w:bookmarkEnd w:id="0"/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информационных буклетов</w:t>
            </w:r>
          </w:p>
          <w:p w:rsidR="007439A2" w:rsidRPr="00032726" w:rsidRDefault="007439A2" w:rsidP="000C675D">
            <w:pPr>
              <w:numPr>
                <w:ilvl w:val="0"/>
                <w:numId w:val="4"/>
              </w:numPr>
              <w:tabs>
                <w:tab w:val="clear" w:pos="720"/>
                <w:tab w:val="num" w:pos="136"/>
                <w:tab w:val="left" w:pos="280"/>
              </w:tabs>
              <w:spacing w:line="276" w:lineRule="auto"/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Организация записи через интернет (единая электронная регистратура)</w:t>
            </w:r>
          </w:p>
          <w:p w:rsidR="007439A2" w:rsidRPr="00032726" w:rsidRDefault="007439A2" w:rsidP="000C675D">
            <w:pPr>
              <w:numPr>
                <w:ilvl w:val="0"/>
                <w:numId w:val="4"/>
              </w:numPr>
              <w:tabs>
                <w:tab w:val="clear" w:pos="720"/>
                <w:tab w:val="num" w:pos="136"/>
                <w:tab w:val="left" w:pos="280"/>
              </w:tabs>
              <w:spacing w:line="276" w:lineRule="auto"/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Наличие дежурного администратора в холле</w:t>
            </w:r>
          </w:p>
          <w:p w:rsidR="007439A2" w:rsidRPr="00032726" w:rsidRDefault="007439A2" w:rsidP="000C675D">
            <w:pPr>
              <w:numPr>
                <w:ilvl w:val="0"/>
                <w:numId w:val="4"/>
              </w:numPr>
              <w:tabs>
                <w:tab w:val="clear" w:pos="720"/>
                <w:tab w:val="num" w:pos="136"/>
                <w:tab w:val="left" w:pos="280"/>
              </w:tabs>
              <w:spacing w:line="276" w:lineRule="auto"/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инфомата</w:t>
            </w:r>
            <w:proofErr w:type="spellEnd"/>
          </w:p>
          <w:p w:rsidR="007439A2" w:rsidRDefault="007439A2" w:rsidP="000C675D">
            <w:pPr>
              <w:numPr>
                <w:ilvl w:val="0"/>
                <w:numId w:val="4"/>
              </w:numPr>
              <w:tabs>
                <w:tab w:val="clear" w:pos="720"/>
                <w:tab w:val="num" w:pos="136"/>
                <w:tab w:val="left" w:pos="280"/>
              </w:tabs>
              <w:spacing w:line="276" w:lineRule="auto"/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Разделение и выравнивание потоков пациентов</w:t>
            </w:r>
          </w:p>
          <w:p w:rsidR="000C675D" w:rsidRDefault="000C675D" w:rsidP="000C675D">
            <w:pPr>
              <w:numPr>
                <w:ilvl w:val="0"/>
                <w:numId w:val="4"/>
              </w:numPr>
              <w:tabs>
                <w:tab w:val="clear" w:pos="720"/>
                <w:tab w:val="num" w:pos="136"/>
                <w:tab w:val="left" w:pos="280"/>
              </w:tabs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Стандартизация рабочего места (5</w:t>
            </w:r>
            <w:r w:rsidRPr="0082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675D" w:rsidRPr="00032726" w:rsidRDefault="000C675D" w:rsidP="000C675D">
            <w:pPr>
              <w:numPr>
                <w:ilvl w:val="0"/>
                <w:numId w:val="4"/>
              </w:numPr>
              <w:tabs>
                <w:tab w:val="clear" w:pos="720"/>
                <w:tab w:val="num" w:pos="-5"/>
                <w:tab w:val="num" w:pos="136"/>
                <w:tab w:val="left" w:pos="280"/>
              </w:tabs>
              <w:spacing w:line="276" w:lineRule="auto"/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СОК</w:t>
            </w:r>
          </w:p>
        </w:tc>
        <w:tc>
          <w:tcPr>
            <w:tcW w:w="2391" w:type="dxa"/>
            <w:hideMark/>
          </w:tcPr>
          <w:p w:rsidR="007439A2" w:rsidRPr="00032726" w:rsidRDefault="007439A2" w:rsidP="009957B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Время ожидания паци</w:t>
            </w:r>
            <w:r w:rsidR="000C675D">
              <w:rPr>
                <w:rFonts w:ascii="Times New Roman" w:hAnsi="Times New Roman" w:cs="Times New Roman"/>
                <w:sz w:val="24"/>
                <w:szCs w:val="24"/>
              </w:rPr>
              <w:t>ента в очереди сократилось в 4</w:t>
            </w: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0C6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39A2" w:rsidRPr="00032726" w:rsidTr="00B006BB">
        <w:trPr>
          <w:trHeight w:val="936"/>
        </w:trPr>
        <w:tc>
          <w:tcPr>
            <w:tcW w:w="2677" w:type="dxa"/>
            <w:vMerge/>
          </w:tcPr>
          <w:p w:rsidR="007439A2" w:rsidRPr="00032726" w:rsidRDefault="007439A2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7439A2" w:rsidRPr="00032726" w:rsidRDefault="007439A2" w:rsidP="009957B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Большое количество человек в очереди</w:t>
            </w:r>
          </w:p>
        </w:tc>
        <w:tc>
          <w:tcPr>
            <w:tcW w:w="2956" w:type="dxa"/>
            <w:vMerge/>
            <w:hideMark/>
          </w:tcPr>
          <w:p w:rsidR="007439A2" w:rsidRPr="00032726" w:rsidRDefault="007439A2" w:rsidP="009957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hideMark/>
          </w:tcPr>
          <w:p w:rsidR="007439A2" w:rsidRPr="00032726" w:rsidRDefault="007439A2" w:rsidP="009957B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очереди сократилось в 4,6 раз</w:t>
            </w:r>
          </w:p>
        </w:tc>
      </w:tr>
      <w:tr w:rsidR="007439A2" w:rsidRPr="00032726" w:rsidTr="00B006BB">
        <w:trPr>
          <w:trHeight w:val="1036"/>
        </w:trPr>
        <w:tc>
          <w:tcPr>
            <w:tcW w:w="2677" w:type="dxa"/>
            <w:vMerge/>
          </w:tcPr>
          <w:p w:rsidR="007439A2" w:rsidRPr="00032726" w:rsidRDefault="007439A2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7439A2" w:rsidRPr="00032726" w:rsidRDefault="007439A2" w:rsidP="009957B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Длительное время обслуживания 1 пациента</w:t>
            </w:r>
          </w:p>
        </w:tc>
        <w:tc>
          <w:tcPr>
            <w:tcW w:w="2956" w:type="dxa"/>
            <w:vMerge/>
            <w:hideMark/>
          </w:tcPr>
          <w:p w:rsidR="007439A2" w:rsidRPr="00032726" w:rsidRDefault="007439A2" w:rsidP="009957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hideMark/>
          </w:tcPr>
          <w:p w:rsidR="007439A2" w:rsidRPr="00032726" w:rsidRDefault="007439A2" w:rsidP="009957B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Время обслуживания 1 пациента сократилось в 3,7 раз</w:t>
            </w:r>
          </w:p>
        </w:tc>
      </w:tr>
      <w:tr w:rsidR="007439A2" w:rsidRPr="00032726" w:rsidTr="00B006BB">
        <w:trPr>
          <w:trHeight w:val="980"/>
        </w:trPr>
        <w:tc>
          <w:tcPr>
            <w:tcW w:w="2677" w:type="dxa"/>
            <w:vMerge/>
          </w:tcPr>
          <w:p w:rsidR="007439A2" w:rsidRPr="00032726" w:rsidRDefault="007439A2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7439A2" w:rsidRPr="00032726" w:rsidRDefault="007439A2" w:rsidP="009957B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Длительное время ожидания ответа по телефону</w:t>
            </w:r>
          </w:p>
        </w:tc>
        <w:tc>
          <w:tcPr>
            <w:tcW w:w="2956" w:type="dxa"/>
            <w:vMerge/>
            <w:hideMark/>
          </w:tcPr>
          <w:p w:rsidR="007439A2" w:rsidRPr="00032726" w:rsidRDefault="007439A2" w:rsidP="009957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hideMark/>
          </w:tcPr>
          <w:p w:rsidR="007439A2" w:rsidRPr="00032726" w:rsidRDefault="007439A2" w:rsidP="009957B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Время ожидания отве</w:t>
            </w:r>
            <w:r w:rsidR="000C675D">
              <w:rPr>
                <w:rFonts w:ascii="Times New Roman" w:hAnsi="Times New Roman" w:cs="Times New Roman"/>
                <w:sz w:val="24"/>
                <w:szCs w:val="24"/>
              </w:rPr>
              <w:t>та по телефону сократилось в 4</w:t>
            </w: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0C6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9A2" w:rsidRPr="00032726" w:rsidTr="00B006BB">
        <w:trPr>
          <w:trHeight w:val="939"/>
        </w:trPr>
        <w:tc>
          <w:tcPr>
            <w:tcW w:w="2677" w:type="dxa"/>
            <w:vMerge/>
          </w:tcPr>
          <w:p w:rsidR="007439A2" w:rsidRPr="00032726" w:rsidRDefault="007439A2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7439A2" w:rsidRPr="00032726" w:rsidRDefault="007439A2" w:rsidP="009957B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Длительное время записи пациента на прием к специалисту</w:t>
            </w:r>
          </w:p>
        </w:tc>
        <w:tc>
          <w:tcPr>
            <w:tcW w:w="2956" w:type="dxa"/>
            <w:vMerge/>
            <w:hideMark/>
          </w:tcPr>
          <w:p w:rsidR="007439A2" w:rsidRPr="00032726" w:rsidRDefault="007439A2" w:rsidP="009957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hideMark/>
          </w:tcPr>
          <w:p w:rsidR="007439A2" w:rsidRPr="00032726" w:rsidRDefault="007439A2" w:rsidP="009957B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2726">
              <w:rPr>
                <w:rFonts w:ascii="Times New Roman" w:hAnsi="Times New Roman" w:cs="Times New Roman"/>
                <w:sz w:val="24"/>
                <w:szCs w:val="24"/>
              </w:rPr>
              <w:t>Время записи пациента на прием к специалисту сократилось в 4 раза</w:t>
            </w:r>
          </w:p>
        </w:tc>
      </w:tr>
      <w:tr w:rsidR="00B006BB" w:rsidRPr="00032726" w:rsidTr="00E21964">
        <w:trPr>
          <w:trHeight w:val="698"/>
        </w:trPr>
        <w:tc>
          <w:tcPr>
            <w:tcW w:w="2677" w:type="dxa"/>
            <w:vMerge w:val="restart"/>
          </w:tcPr>
          <w:p w:rsidR="00B006BB" w:rsidRPr="008257B2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организации работы кабинета по забору капиллярной крови</w:t>
            </w:r>
          </w:p>
        </w:tc>
        <w:tc>
          <w:tcPr>
            <w:tcW w:w="2324" w:type="dxa"/>
          </w:tcPr>
          <w:p w:rsidR="00B006BB" w:rsidRPr="008257B2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bCs/>
                <w:kern w:val="24"/>
              </w:rPr>
              <w:t>Большое количество пациентов в очереди перед кабинетом</w:t>
            </w:r>
          </w:p>
        </w:tc>
        <w:tc>
          <w:tcPr>
            <w:tcW w:w="2956" w:type="dxa"/>
            <w:vMerge w:val="restart"/>
          </w:tcPr>
          <w:p w:rsidR="00B006BB" w:rsidRPr="008257B2" w:rsidRDefault="00B006BB" w:rsidP="007439A2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Разработка типовых алгоритмов по забору капиллярной крови</w:t>
            </w:r>
          </w:p>
          <w:p w:rsidR="00B006BB" w:rsidRPr="008257B2" w:rsidRDefault="00B006BB" w:rsidP="007439A2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Размещение стендов с информацией и навигацией</w:t>
            </w:r>
          </w:p>
          <w:p w:rsidR="00B006BB" w:rsidRPr="008257B2" w:rsidRDefault="00B006BB" w:rsidP="007439A2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буклетов</w:t>
            </w:r>
          </w:p>
          <w:p w:rsidR="00B006BB" w:rsidRPr="008257B2" w:rsidRDefault="00B006BB" w:rsidP="007439A2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Организация записи через интернет (единая электронная регистратура)</w:t>
            </w:r>
          </w:p>
          <w:p w:rsidR="00B006BB" w:rsidRPr="008257B2" w:rsidRDefault="00B006BB" w:rsidP="007439A2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инфомата</w:t>
            </w:r>
            <w:proofErr w:type="spellEnd"/>
          </w:p>
          <w:p w:rsidR="00B006BB" w:rsidRDefault="00B006BB" w:rsidP="007439A2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Стандартизация рабочего места (5</w:t>
            </w:r>
            <w:r w:rsidRPr="0082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6BB" w:rsidRPr="00E21964" w:rsidRDefault="00E21964" w:rsidP="009957BA">
            <w:pPr>
              <w:numPr>
                <w:ilvl w:val="0"/>
                <w:numId w:val="5"/>
              </w:numPr>
              <w:tabs>
                <w:tab w:val="clear" w:pos="720"/>
                <w:tab w:val="num" w:pos="27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СОК</w:t>
            </w:r>
          </w:p>
        </w:tc>
        <w:tc>
          <w:tcPr>
            <w:tcW w:w="2391" w:type="dxa"/>
          </w:tcPr>
          <w:p w:rsidR="00B006BB" w:rsidRPr="008257B2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bCs/>
                <w:kern w:val="24"/>
              </w:rPr>
              <w:t>Количество пациентов в очереди перед кабинетом сократилось в 4 раза</w:t>
            </w:r>
          </w:p>
        </w:tc>
      </w:tr>
      <w:tr w:rsidR="00B006BB" w:rsidRPr="00032726" w:rsidTr="00B006BB">
        <w:trPr>
          <w:trHeight w:val="939"/>
        </w:trPr>
        <w:tc>
          <w:tcPr>
            <w:tcW w:w="2677" w:type="dxa"/>
            <w:vMerge/>
          </w:tcPr>
          <w:p w:rsidR="00B006BB" w:rsidRPr="008257B2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006BB" w:rsidRPr="008257B2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kern w:val="24"/>
              </w:rPr>
              <w:t>Длительное время ожидания процедуры забора капиллярной крови</w:t>
            </w:r>
          </w:p>
        </w:tc>
        <w:tc>
          <w:tcPr>
            <w:tcW w:w="2956" w:type="dxa"/>
            <w:vMerge/>
          </w:tcPr>
          <w:p w:rsidR="00B006BB" w:rsidRPr="008257B2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006BB" w:rsidRPr="008257B2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kern w:val="24"/>
              </w:rPr>
              <w:t>Время ожидания процедуры забора капиллярной крови сократилось в 8 раз</w:t>
            </w:r>
          </w:p>
        </w:tc>
      </w:tr>
      <w:tr w:rsidR="00B006BB" w:rsidRPr="00032726" w:rsidTr="00B006BB">
        <w:trPr>
          <w:trHeight w:val="939"/>
        </w:trPr>
        <w:tc>
          <w:tcPr>
            <w:tcW w:w="2677" w:type="dxa"/>
            <w:vMerge/>
          </w:tcPr>
          <w:p w:rsidR="00B006BB" w:rsidRPr="008257B2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006BB" w:rsidRPr="008257B2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kern w:val="24"/>
              </w:rPr>
              <w:t>Небольшое количество пациентов, прошедших через кабинет за сутки</w:t>
            </w:r>
          </w:p>
        </w:tc>
        <w:tc>
          <w:tcPr>
            <w:tcW w:w="2956" w:type="dxa"/>
            <w:vMerge/>
          </w:tcPr>
          <w:p w:rsidR="00B006BB" w:rsidRPr="008257B2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006BB" w:rsidRPr="008257B2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kern w:val="24"/>
              </w:rPr>
              <w:t>Количество пациентов, прошедших через кабинет за сутки увеличилось на 30 человек.</w:t>
            </w:r>
          </w:p>
        </w:tc>
      </w:tr>
      <w:tr w:rsidR="00B006BB" w:rsidRPr="00032726" w:rsidTr="00B006BB">
        <w:trPr>
          <w:trHeight w:val="939"/>
        </w:trPr>
        <w:tc>
          <w:tcPr>
            <w:tcW w:w="2677" w:type="dxa"/>
            <w:vMerge w:val="restart"/>
          </w:tcPr>
          <w:p w:rsidR="00B006BB" w:rsidRPr="008257B2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кабинета «неотложная помощь</w:t>
            </w:r>
          </w:p>
        </w:tc>
        <w:tc>
          <w:tcPr>
            <w:tcW w:w="2324" w:type="dxa"/>
          </w:tcPr>
          <w:p w:rsidR="00B006BB" w:rsidRPr="008257B2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bCs/>
                <w:kern w:val="24"/>
              </w:rPr>
              <w:t>Большое количество пациентов в очереди перед кабинетом терапевта</w:t>
            </w:r>
          </w:p>
        </w:tc>
        <w:tc>
          <w:tcPr>
            <w:tcW w:w="2956" w:type="dxa"/>
            <w:vMerge w:val="restart"/>
          </w:tcPr>
          <w:p w:rsidR="00B006BB" w:rsidRPr="008257B2" w:rsidRDefault="00B006BB" w:rsidP="007439A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«неотложная помощь»</w:t>
            </w:r>
          </w:p>
          <w:p w:rsidR="00B006BB" w:rsidRPr="008257B2" w:rsidRDefault="00B006BB" w:rsidP="007439A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Размещение стендов с информацией и навигацией</w:t>
            </w:r>
          </w:p>
          <w:p w:rsidR="00B006BB" w:rsidRPr="008257B2" w:rsidRDefault="00B006BB" w:rsidP="007439A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буклетов</w:t>
            </w:r>
          </w:p>
          <w:p w:rsidR="00B006BB" w:rsidRPr="008257B2" w:rsidRDefault="00B006BB" w:rsidP="007439A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Наличие дежурного администратора в холле</w:t>
            </w:r>
          </w:p>
          <w:p w:rsidR="00B006BB" w:rsidRPr="008257B2" w:rsidRDefault="00B006BB" w:rsidP="007439A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инфомата</w:t>
            </w:r>
            <w:proofErr w:type="spellEnd"/>
          </w:p>
          <w:p w:rsidR="00B006BB" w:rsidRDefault="00B006BB" w:rsidP="007439A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Стандартизация рабочего места врача (5</w:t>
            </w:r>
            <w:r w:rsidRPr="008257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964" w:rsidRPr="008257B2" w:rsidRDefault="00E21964" w:rsidP="007439A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СОК</w:t>
            </w:r>
          </w:p>
          <w:p w:rsidR="00B006BB" w:rsidRPr="008257B2" w:rsidRDefault="00B006BB" w:rsidP="007439A2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Разделение и выравнивание потоков пациентов</w:t>
            </w:r>
          </w:p>
        </w:tc>
        <w:tc>
          <w:tcPr>
            <w:tcW w:w="2391" w:type="dxa"/>
          </w:tcPr>
          <w:p w:rsidR="00B006BB" w:rsidRPr="008257B2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bCs/>
                <w:kern w:val="24"/>
              </w:rPr>
              <w:t>Количество пациентов в очереди перед кабинетом терапевта сократилось в 5 раз</w:t>
            </w:r>
          </w:p>
        </w:tc>
      </w:tr>
      <w:tr w:rsidR="00B006BB" w:rsidRPr="00032726" w:rsidTr="00B006BB">
        <w:trPr>
          <w:trHeight w:val="939"/>
        </w:trPr>
        <w:tc>
          <w:tcPr>
            <w:tcW w:w="2677" w:type="dxa"/>
            <w:vMerge/>
          </w:tcPr>
          <w:p w:rsidR="00B006BB" w:rsidRPr="008257B2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006BB" w:rsidRPr="008257B2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kern w:val="24"/>
              </w:rPr>
              <w:t>Длительное время ожидания оказания неотложной помощи</w:t>
            </w:r>
          </w:p>
        </w:tc>
        <w:tc>
          <w:tcPr>
            <w:tcW w:w="2956" w:type="dxa"/>
            <w:vMerge/>
          </w:tcPr>
          <w:p w:rsidR="00B006BB" w:rsidRPr="008257B2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006BB" w:rsidRPr="008257B2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257B2">
              <w:rPr>
                <w:kern w:val="24"/>
              </w:rPr>
              <w:t>Время получения неотложной медицинской помощи сократилось в 3 раза</w:t>
            </w:r>
          </w:p>
        </w:tc>
      </w:tr>
      <w:tr w:rsidR="00B006BB" w:rsidRPr="00032726" w:rsidTr="00B006BB">
        <w:trPr>
          <w:trHeight w:val="939"/>
        </w:trPr>
        <w:tc>
          <w:tcPr>
            <w:tcW w:w="2677" w:type="dxa"/>
            <w:vMerge w:val="restart"/>
          </w:tcPr>
          <w:p w:rsidR="00B006BB" w:rsidRPr="0085780B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Здоровое детство</w:t>
            </w:r>
          </w:p>
        </w:tc>
        <w:tc>
          <w:tcPr>
            <w:tcW w:w="2324" w:type="dxa"/>
          </w:tcPr>
          <w:p w:rsidR="00B006BB" w:rsidRPr="0085780B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5780B">
              <w:rPr>
                <w:bCs/>
                <w:kern w:val="24"/>
              </w:rPr>
              <w:t>Большое количество пациентов в очереди перед кабинетом врача</w:t>
            </w:r>
          </w:p>
        </w:tc>
        <w:tc>
          <w:tcPr>
            <w:tcW w:w="2956" w:type="dxa"/>
            <w:vMerge w:val="restart"/>
          </w:tcPr>
          <w:p w:rsidR="00B006BB" w:rsidRPr="0085780B" w:rsidRDefault="00B006BB" w:rsidP="007439A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Выделение отдельного блока здания для направления «здоровое детство»</w:t>
            </w:r>
          </w:p>
          <w:p w:rsidR="00B006BB" w:rsidRPr="0085780B" w:rsidRDefault="00B006BB" w:rsidP="007439A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Разработка  оптимальной маршрутизации</w:t>
            </w:r>
          </w:p>
          <w:p w:rsidR="00B006BB" w:rsidRPr="0085780B" w:rsidRDefault="00B006BB" w:rsidP="007439A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Разделение и выравнивание потоков пациентов</w:t>
            </w:r>
          </w:p>
          <w:p w:rsidR="00B006BB" w:rsidRPr="0085780B" w:rsidRDefault="00B006BB" w:rsidP="007439A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</w:t>
            </w:r>
          </w:p>
          <w:p w:rsidR="00B006BB" w:rsidRDefault="00B006BB" w:rsidP="007439A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Стандартизация рабочего места врача (5</w:t>
            </w:r>
            <w:r w:rsidRPr="00857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964" w:rsidRPr="0085780B" w:rsidRDefault="00E21964" w:rsidP="007439A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СОК</w:t>
            </w:r>
          </w:p>
          <w:p w:rsidR="00B006BB" w:rsidRPr="0085780B" w:rsidRDefault="00B006BB" w:rsidP="007439A2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Зона комфортного ожидания пациентов</w:t>
            </w:r>
          </w:p>
          <w:p w:rsidR="00B006BB" w:rsidRPr="0085780B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006BB" w:rsidRPr="0085780B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5780B">
              <w:rPr>
                <w:bCs/>
                <w:kern w:val="24"/>
              </w:rPr>
              <w:t>Количество пациентов в очереди перед кабинетом врача сократилось в 3 раза</w:t>
            </w:r>
          </w:p>
        </w:tc>
      </w:tr>
      <w:tr w:rsidR="00B006BB" w:rsidRPr="00032726" w:rsidTr="00B006BB">
        <w:trPr>
          <w:trHeight w:val="939"/>
        </w:trPr>
        <w:tc>
          <w:tcPr>
            <w:tcW w:w="2677" w:type="dxa"/>
            <w:vMerge/>
          </w:tcPr>
          <w:p w:rsidR="00B006BB" w:rsidRPr="0085780B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006BB" w:rsidRPr="0085780B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5780B">
              <w:rPr>
                <w:kern w:val="24"/>
              </w:rPr>
              <w:t>Длительное время ожидания пациентом приема врача</w:t>
            </w:r>
          </w:p>
        </w:tc>
        <w:tc>
          <w:tcPr>
            <w:tcW w:w="2956" w:type="dxa"/>
            <w:vMerge/>
          </w:tcPr>
          <w:p w:rsidR="00B006BB" w:rsidRPr="0085780B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006BB" w:rsidRPr="0085780B" w:rsidRDefault="00B006BB" w:rsidP="009957BA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85780B">
              <w:rPr>
                <w:kern w:val="24"/>
              </w:rPr>
              <w:t>Время ожидания пациентом приема врача сократилось в 4 раза</w:t>
            </w:r>
          </w:p>
        </w:tc>
      </w:tr>
      <w:tr w:rsidR="00B006BB" w:rsidRPr="00032726" w:rsidTr="00B006BB">
        <w:trPr>
          <w:trHeight w:val="939"/>
        </w:trPr>
        <w:tc>
          <w:tcPr>
            <w:tcW w:w="2677" w:type="dxa"/>
            <w:vMerge w:val="restart"/>
          </w:tcPr>
          <w:p w:rsidR="00B006BB" w:rsidRPr="008702F8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организации приема врача </w:t>
            </w:r>
            <w:proofErr w:type="spellStart"/>
            <w:r w:rsidRPr="0087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324" w:type="dxa"/>
          </w:tcPr>
          <w:p w:rsidR="00B006BB" w:rsidRPr="0085780B" w:rsidRDefault="00385746" w:rsidP="009957BA">
            <w:pPr>
              <w:pStyle w:val="a5"/>
              <w:spacing w:before="0" w:beforeAutospacing="0" w:after="0" w:afterAutospacing="0" w:line="276" w:lineRule="auto"/>
              <w:rPr>
                <w:kern w:val="24"/>
              </w:rPr>
            </w:pPr>
            <w:r>
              <w:t xml:space="preserve">Длительное </w:t>
            </w:r>
            <w:r w:rsidR="00B006BB" w:rsidRPr="006A6247">
              <w:t xml:space="preserve">время </w:t>
            </w:r>
            <w:r w:rsidR="00B006BB">
              <w:t>ожидания</w:t>
            </w:r>
            <w:r w:rsidR="00B006BB" w:rsidRPr="006A6247">
              <w:t xml:space="preserve"> пациента </w:t>
            </w:r>
            <w:r w:rsidR="00B006BB">
              <w:t>у кабинета</w:t>
            </w:r>
            <w:r>
              <w:t xml:space="preserve"> врача-</w:t>
            </w:r>
            <w:proofErr w:type="spellStart"/>
            <w:r>
              <w:t>оториноларинголога</w:t>
            </w:r>
            <w:proofErr w:type="spellEnd"/>
          </w:p>
        </w:tc>
        <w:tc>
          <w:tcPr>
            <w:tcW w:w="2956" w:type="dxa"/>
            <w:vMerge w:val="restart"/>
          </w:tcPr>
          <w:p w:rsidR="00302387" w:rsidRPr="008257B2" w:rsidRDefault="00302387" w:rsidP="00931616">
            <w:pPr>
              <w:numPr>
                <w:ilvl w:val="0"/>
                <w:numId w:val="7"/>
              </w:numPr>
              <w:tabs>
                <w:tab w:val="clear" w:pos="720"/>
                <w:tab w:val="num" w:pos="562"/>
              </w:tabs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Размещение стендов с информацией и навигацией</w:t>
            </w:r>
            <w:r w:rsidR="00E21964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</w:t>
            </w:r>
          </w:p>
          <w:p w:rsidR="00302387" w:rsidRPr="008257B2" w:rsidRDefault="00302387" w:rsidP="00931616">
            <w:pPr>
              <w:numPr>
                <w:ilvl w:val="0"/>
                <w:numId w:val="7"/>
              </w:numPr>
              <w:tabs>
                <w:tab w:val="clear" w:pos="720"/>
                <w:tab w:val="num" w:pos="562"/>
              </w:tabs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7B2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буклетов</w:t>
            </w:r>
          </w:p>
          <w:p w:rsidR="008702F8" w:rsidRDefault="00931616" w:rsidP="00E21964">
            <w:pPr>
              <w:numPr>
                <w:ilvl w:val="0"/>
                <w:numId w:val="7"/>
              </w:numPr>
              <w:tabs>
                <w:tab w:val="clear" w:pos="720"/>
                <w:tab w:val="num" w:pos="562"/>
              </w:tabs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записи на прием врача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86F" w:rsidRPr="0085780B" w:rsidRDefault="0068186F" w:rsidP="00E21964">
            <w:pPr>
              <w:numPr>
                <w:ilvl w:val="0"/>
                <w:numId w:val="7"/>
              </w:numPr>
              <w:tabs>
                <w:tab w:val="clear" w:pos="720"/>
                <w:tab w:val="num" w:pos="562"/>
              </w:tabs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Разработка  оптимальной маршрутизации</w:t>
            </w:r>
            <w:r w:rsidR="008702F8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</w:t>
            </w:r>
          </w:p>
          <w:p w:rsidR="0068186F" w:rsidRPr="0085780B" w:rsidRDefault="0068186F" w:rsidP="00E21964">
            <w:pPr>
              <w:numPr>
                <w:ilvl w:val="0"/>
                <w:numId w:val="7"/>
              </w:numPr>
              <w:tabs>
                <w:tab w:val="clear" w:pos="720"/>
                <w:tab w:val="num" w:pos="562"/>
              </w:tabs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и </w:t>
            </w:r>
            <w:r w:rsidRPr="0085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потоков пациентов</w:t>
            </w:r>
          </w:p>
          <w:p w:rsidR="008702F8" w:rsidRDefault="0068186F" w:rsidP="00E21964">
            <w:pPr>
              <w:numPr>
                <w:ilvl w:val="0"/>
                <w:numId w:val="7"/>
              </w:numPr>
              <w:tabs>
                <w:tab w:val="clear" w:pos="720"/>
                <w:tab w:val="num" w:pos="562"/>
              </w:tabs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Стандартизация рабочего места врача (5</w:t>
            </w:r>
            <w:r w:rsidRPr="00857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578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964" w:rsidRDefault="00E21964" w:rsidP="00E21964">
            <w:pPr>
              <w:numPr>
                <w:ilvl w:val="0"/>
                <w:numId w:val="7"/>
              </w:numPr>
              <w:tabs>
                <w:tab w:val="clear" w:pos="720"/>
                <w:tab w:val="num" w:pos="562"/>
              </w:tabs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СОК</w:t>
            </w:r>
          </w:p>
          <w:p w:rsidR="00B006BB" w:rsidRPr="008702F8" w:rsidRDefault="0068186F" w:rsidP="00E21964">
            <w:pPr>
              <w:numPr>
                <w:ilvl w:val="0"/>
                <w:numId w:val="7"/>
              </w:numPr>
              <w:tabs>
                <w:tab w:val="clear" w:pos="720"/>
                <w:tab w:val="num" w:pos="562"/>
              </w:tabs>
              <w:ind w:lef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8">
              <w:rPr>
                <w:rFonts w:ascii="Times New Roman" w:hAnsi="Times New Roman" w:cs="Times New Roman"/>
                <w:sz w:val="24"/>
                <w:szCs w:val="24"/>
              </w:rPr>
              <w:t>Зона комфортного ожидания пациентов</w:t>
            </w:r>
          </w:p>
        </w:tc>
        <w:tc>
          <w:tcPr>
            <w:tcW w:w="2391" w:type="dxa"/>
          </w:tcPr>
          <w:p w:rsidR="00B006BB" w:rsidRPr="0085780B" w:rsidRDefault="004F2FDA" w:rsidP="009957BA">
            <w:pPr>
              <w:pStyle w:val="a5"/>
              <w:spacing w:before="0" w:beforeAutospacing="0" w:after="0" w:afterAutospacing="0" w:line="276" w:lineRule="auto"/>
              <w:rPr>
                <w:kern w:val="24"/>
              </w:rPr>
            </w:pPr>
            <w:r>
              <w:lastRenderedPageBreak/>
              <w:t>В</w:t>
            </w:r>
            <w:r w:rsidRPr="006A6247">
              <w:t xml:space="preserve">ремя </w:t>
            </w:r>
            <w:r>
              <w:t>ожидания</w:t>
            </w:r>
            <w:r w:rsidRPr="006A6247">
              <w:t xml:space="preserve"> пациента </w:t>
            </w:r>
            <w:r>
              <w:t xml:space="preserve">у кабинета врача </w:t>
            </w:r>
            <w:proofErr w:type="spellStart"/>
            <w:r>
              <w:t>оториноларинголога</w:t>
            </w:r>
            <w:proofErr w:type="spellEnd"/>
            <w:r>
              <w:t xml:space="preserve"> сократилось в 6 раз</w:t>
            </w:r>
          </w:p>
        </w:tc>
      </w:tr>
      <w:tr w:rsidR="00B006BB" w:rsidRPr="00032726" w:rsidTr="00B006BB">
        <w:trPr>
          <w:trHeight w:val="939"/>
        </w:trPr>
        <w:tc>
          <w:tcPr>
            <w:tcW w:w="2677" w:type="dxa"/>
            <w:vMerge/>
          </w:tcPr>
          <w:p w:rsidR="00B006BB" w:rsidRPr="0085780B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B006BB" w:rsidRPr="0085780B" w:rsidRDefault="00385746" w:rsidP="009957BA">
            <w:pPr>
              <w:pStyle w:val="a5"/>
              <w:spacing w:before="0" w:beforeAutospacing="0" w:after="0" w:afterAutospacing="0" w:line="276" w:lineRule="auto"/>
              <w:rPr>
                <w:kern w:val="24"/>
              </w:rPr>
            </w:pPr>
            <w:r>
              <w:rPr>
                <w:kern w:val="24"/>
              </w:rPr>
              <w:t>Длительное время ожидания  повторного приема врача-</w:t>
            </w:r>
            <w:proofErr w:type="spellStart"/>
            <w:r>
              <w:rPr>
                <w:kern w:val="24"/>
              </w:rPr>
              <w:t>оториноларинголога</w:t>
            </w:r>
            <w:proofErr w:type="spellEnd"/>
          </w:p>
        </w:tc>
        <w:tc>
          <w:tcPr>
            <w:tcW w:w="2956" w:type="dxa"/>
            <w:vMerge/>
          </w:tcPr>
          <w:p w:rsidR="00B006BB" w:rsidRPr="0085780B" w:rsidRDefault="00B006BB" w:rsidP="0099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B006BB" w:rsidRPr="0085780B" w:rsidRDefault="004F2FDA" w:rsidP="009957BA">
            <w:pPr>
              <w:pStyle w:val="a5"/>
              <w:spacing w:before="0" w:beforeAutospacing="0" w:after="0" w:afterAutospacing="0" w:line="276" w:lineRule="auto"/>
              <w:rPr>
                <w:kern w:val="24"/>
              </w:rPr>
            </w:pPr>
            <w:r>
              <w:rPr>
                <w:kern w:val="24"/>
              </w:rPr>
              <w:t>Время ожидания повторного приема врача-</w:t>
            </w:r>
            <w:proofErr w:type="spellStart"/>
            <w:r>
              <w:rPr>
                <w:kern w:val="24"/>
              </w:rPr>
              <w:t>оториноларинголога</w:t>
            </w:r>
            <w:proofErr w:type="spellEnd"/>
            <w:r>
              <w:rPr>
                <w:kern w:val="24"/>
              </w:rPr>
              <w:t xml:space="preserve"> сократилось в </w:t>
            </w:r>
            <w:r w:rsidR="00385746">
              <w:rPr>
                <w:kern w:val="24"/>
              </w:rPr>
              <w:t>1,7 раз</w:t>
            </w:r>
          </w:p>
        </w:tc>
      </w:tr>
    </w:tbl>
    <w:p w:rsidR="007439A2" w:rsidRPr="00CE2C3D" w:rsidRDefault="007439A2" w:rsidP="004A1BC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09A" w:rsidRDefault="00F1209A"/>
    <w:sectPr w:rsidR="00F1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133A"/>
    <w:multiLevelType w:val="hybridMultilevel"/>
    <w:tmpl w:val="A976BE1C"/>
    <w:lvl w:ilvl="0" w:tplc="EDBA96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5EA1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897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4C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23E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833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8EC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64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034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F46D64"/>
    <w:multiLevelType w:val="hybridMultilevel"/>
    <w:tmpl w:val="AD96DEC8"/>
    <w:lvl w:ilvl="0" w:tplc="3EF0FD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2CA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A28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48A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6E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E91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AC8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4BD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634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31AB7"/>
    <w:multiLevelType w:val="hybridMultilevel"/>
    <w:tmpl w:val="37425748"/>
    <w:lvl w:ilvl="0" w:tplc="CDEA47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AC4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44B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091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AB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27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CE4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0A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9040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985562"/>
    <w:multiLevelType w:val="hybridMultilevel"/>
    <w:tmpl w:val="A1362686"/>
    <w:lvl w:ilvl="0" w:tplc="660686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E9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E57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A32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2E5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07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21F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25F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C28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B35ED8"/>
    <w:multiLevelType w:val="multilevel"/>
    <w:tmpl w:val="7F789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6CC76F5B"/>
    <w:multiLevelType w:val="hybridMultilevel"/>
    <w:tmpl w:val="9DD45614"/>
    <w:lvl w:ilvl="0" w:tplc="07522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26C2"/>
    <w:multiLevelType w:val="multilevel"/>
    <w:tmpl w:val="48486912"/>
    <w:lvl w:ilvl="0">
      <w:start w:val="1"/>
      <w:numFmt w:val="decimal"/>
      <w:lvlText w:val="1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E0"/>
    <w:rsid w:val="00013976"/>
    <w:rsid w:val="000C675D"/>
    <w:rsid w:val="000E0E1D"/>
    <w:rsid w:val="001776B4"/>
    <w:rsid w:val="00243BF9"/>
    <w:rsid w:val="002D38E0"/>
    <w:rsid w:val="00302387"/>
    <w:rsid w:val="00385746"/>
    <w:rsid w:val="004A1BC2"/>
    <w:rsid w:val="004F2FDA"/>
    <w:rsid w:val="0064325A"/>
    <w:rsid w:val="0068186F"/>
    <w:rsid w:val="007439A2"/>
    <w:rsid w:val="00850423"/>
    <w:rsid w:val="008702F8"/>
    <w:rsid w:val="00896319"/>
    <w:rsid w:val="00931616"/>
    <w:rsid w:val="00AD3F7A"/>
    <w:rsid w:val="00AD715C"/>
    <w:rsid w:val="00B006BB"/>
    <w:rsid w:val="00B25E08"/>
    <w:rsid w:val="00BF39A9"/>
    <w:rsid w:val="00C33FC3"/>
    <w:rsid w:val="00C35D85"/>
    <w:rsid w:val="00D9355B"/>
    <w:rsid w:val="00E0215C"/>
    <w:rsid w:val="00E12BB0"/>
    <w:rsid w:val="00E21964"/>
    <w:rsid w:val="00F1209A"/>
    <w:rsid w:val="00F9558A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23"/>
    <w:pPr>
      <w:ind w:left="720"/>
      <w:contextualSpacing/>
    </w:pPr>
  </w:style>
  <w:style w:type="table" w:styleId="a4">
    <w:name w:val="Table Grid"/>
    <w:basedOn w:val="a1"/>
    <w:uiPriority w:val="59"/>
    <w:rsid w:val="00C3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23"/>
    <w:pPr>
      <w:ind w:left="720"/>
      <w:contextualSpacing/>
    </w:pPr>
  </w:style>
  <w:style w:type="table" w:styleId="a4">
    <w:name w:val="Table Grid"/>
    <w:basedOn w:val="a1"/>
    <w:uiPriority w:val="59"/>
    <w:rsid w:val="00C3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4</cp:revision>
  <dcterms:created xsi:type="dcterms:W3CDTF">2019-04-23T09:17:00Z</dcterms:created>
  <dcterms:modified xsi:type="dcterms:W3CDTF">2019-04-23T09:58:00Z</dcterms:modified>
</cp:coreProperties>
</file>