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398" w:type="dxa"/>
        <w:tblLook w:val="04A0" w:firstRow="1" w:lastRow="0" w:firstColumn="1" w:lastColumn="0" w:noHBand="0" w:noVBand="1"/>
      </w:tblPr>
      <w:tblGrid>
        <w:gridCol w:w="551"/>
        <w:gridCol w:w="3184"/>
        <w:gridCol w:w="2013"/>
        <w:gridCol w:w="1560"/>
        <w:gridCol w:w="4039"/>
        <w:gridCol w:w="2339"/>
        <w:gridCol w:w="1712"/>
      </w:tblGrid>
      <w:tr w:rsidR="009C1E50" w:rsidRPr="00461C50" w:rsidTr="00FD6E0B">
        <w:trPr>
          <w:trHeight w:val="315"/>
        </w:trPr>
        <w:tc>
          <w:tcPr>
            <w:tcW w:w="551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proofErr w:type="gramStart"/>
            <w:r w:rsidRPr="00461C50">
              <w:rPr>
                <w:rFonts w:cstheme="minorHAnsi"/>
                <w:b/>
                <w:bCs/>
              </w:rPr>
              <w:t>КР  ИД</w:t>
            </w:r>
            <w:proofErr w:type="gramEnd"/>
          </w:p>
        </w:tc>
        <w:tc>
          <w:tcPr>
            <w:tcW w:w="3184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 xml:space="preserve">Наименование </w:t>
            </w:r>
          </w:p>
        </w:tc>
        <w:tc>
          <w:tcPr>
            <w:tcW w:w="2013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Коды по МКБ-10</w:t>
            </w:r>
          </w:p>
        </w:tc>
        <w:tc>
          <w:tcPr>
            <w:tcW w:w="1560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Возрастная группа</w:t>
            </w:r>
          </w:p>
        </w:tc>
        <w:tc>
          <w:tcPr>
            <w:tcW w:w="4039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Адрес размещения</w:t>
            </w:r>
          </w:p>
        </w:tc>
        <w:tc>
          <w:tcPr>
            <w:tcW w:w="2339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Профили</w:t>
            </w:r>
          </w:p>
        </w:tc>
        <w:tc>
          <w:tcPr>
            <w:tcW w:w="1712" w:type="dxa"/>
            <w:noWrap/>
            <w:hideMark/>
          </w:tcPr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Год выпуска/</w:t>
            </w:r>
          </w:p>
          <w:p w:rsidR="002D3526" w:rsidRPr="00461C50" w:rsidRDefault="002D3526" w:rsidP="00491A6D">
            <w:pPr>
              <w:rPr>
                <w:rFonts w:cstheme="minorHAnsi"/>
                <w:b/>
                <w:bCs/>
              </w:rPr>
            </w:pPr>
            <w:r w:rsidRPr="00461C50">
              <w:rPr>
                <w:rFonts w:cstheme="minorHAnsi"/>
                <w:b/>
                <w:bCs/>
              </w:rPr>
              <w:t>пересмотра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2D3526" w:rsidRPr="00461C50" w:rsidRDefault="002D3526" w:rsidP="00491A6D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697</w:t>
            </w:r>
          </w:p>
        </w:tc>
        <w:tc>
          <w:tcPr>
            <w:tcW w:w="3184" w:type="dxa"/>
            <w:noWrap/>
          </w:tcPr>
          <w:p w:rsidR="002D3526" w:rsidRPr="00461C50" w:rsidRDefault="002D3526" w:rsidP="00491A6D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Ботулизм у детей</w:t>
            </w:r>
          </w:p>
        </w:tc>
        <w:tc>
          <w:tcPr>
            <w:tcW w:w="2013" w:type="dxa"/>
            <w:noWrap/>
          </w:tcPr>
          <w:p w:rsidR="002D3526" w:rsidRPr="00461C50" w:rsidRDefault="002D3526" w:rsidP="00491A6D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A05.1</w:t>
            </w:r>
            <w:proofErr w:type="spellEnd"/>
          </w:p>
        </w:tc>
        <w:tc>
          <w:tcPr>
            <w:tcW w:w="1560" w:type="dxa"/>
            <w:noWrap/>
          </w:tcPr>
          <w:p w:rsidR="002D3526" w:rsidRPr="00461C50" w:rsidRDefault="002D3526" w:rsidP="00491A6D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2D3526" w:rsidRPr="00461C50" w:rsidRDefault="00FD6E0B" w:rsidP="00491A6D">
            <w:pPr>
              <w:rPr>
                <w:rFonts w:cstheme="minorHAnsi"/>
                <w:u w:val="single"/>
              </w:rPr>
            </w:pPr>
            <w:hyperlink r:id="rId5" w:history="1">
              <w:r w:rsidR="003C2772" w:rsidRPr="00461C50">
                <w:rPr>
                  <w:rStyle w:val="a3"/>
                  <w:rFonts w:cstheme="minorHAnsi"/>
                  <w:color w:val="auto"/>
                </w:rPr>
                <w:t>https://cr.minzdrav.gov.ru/recomend/697</w:t>
              </w:r>
            </w:hyperlink>
            <w:r w:rsidR="003C2772"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2D3526" w:rsidRPr="00461C50" w:rsidRDefault="00FD6E0B" w:rsidP="00491A6D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2D3526" w:rsidRPr="00461C50" w:rsidRDefault="002D3526" w:rsidP="00491A6D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507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Туберкулез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A15-A19</w:t>
            </w:r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6" w:history="1">
              <w:r w:rsidRPr="00461C50">
                <w:rPr>
                  <w:rStyle w:val="a3"/>
                  <w:rFonts w:cstheme="minorHAnsi"/>
                </w:rPr>
                <w:t>https://cr.minzdrav.gov.ru/recomend/507</w:t>
              </w:r>
            </w:hyperlink>
            <w:r w:rsidRPr="00461C50">
              <w:rPr>
                <w:rFonts w:cstheme="minorHAnsi"/>
              </w:rPr>
              <w:t xml:space="preserve">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197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Сифилис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A50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A51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A52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A53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7" w:history="1">
              <w:r w:rsidRPr="00461C50">
                <w:rPr>
                  <w:rStyle w:val="a3"/>
                  <w:rFonts w:cstheme="minorHAnsi"/>
                </w:rPr>
                <w:t>https://cr.minzdrav.gov.ru/recomend/197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218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Гонококкова</w:t>
            </w:r>
            <w:proofErr w:type="spellEnd"/>
            <w:r w:rsidRPr="00461C50">
              <w:rPr>
                <w:rFonts w:cstheme="minorHAnsi"/>
              </w:rPr>
              <w:t xml:space="preserve"> инфекция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А54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8" w:history="1">
              <w:r w:rsidRPr="00461C50">
                <w:rPr>
                  <w:rStyle w:val="a3"/>
                  <w:rFonts w:cstheme="minorHAnsi"/>
                </w:rPr>
                <w:t>https://cr.minzdrav.gov.ru/recomend/218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194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Хламидийная</w:t>
            </w:r>
            <w:proofErr w:type="spellEnd"/>
            <w:r w:rsidRPr="00461C50">
              <w:rPr>
                <w:rFonts w:cstheme="minorHAnsi"/>
              </w:rPr>
              <w:t xml:space="preserve"> инфекция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A56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A74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9" w:history="1">
              <w:r w:rsidRPr="00461C50">
                <w:rPr>
                  <w:rStyle w:val="a3"/>
                  <w:rFonts w:cstheme="minorHAnsi"/>
                </w:rPr>
                <w:t>https://cr.minzdrav.gov.ru/recomend/194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241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Урогенитальный трихомониаз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10" w:history="1">
              <w:r w:rsidRPr="00461C50">
                <w:rPr>
                  <w:rStyle w:val="a3"/>
                  <w:rFonts w:cstheme="minorHAnsi"/>
                </w:rPr>
                <w:t>https://cr.minzdrav.gov.ru/recomend/241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Аногенитальная</w:t>
            </w:r>
            <w:proofErr w:type="spellEnd"/>
            <w:r w:rsidRPr="00461C50">
              <w:rPr>
                <w:rFonts w:cstheme="minorHAnsi"/>
              </w:rPr>
              <w:t xml:space="preserve"> герпетическая вирусная инфекция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А60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А60.0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А60.1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А60.9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11" w:history="1">
              <w:r w:rsidRPr="00461C50">
                <w:rPr>
                  <w:rStyle w:val="a3"/>
                  <w:rFonts w:cstheme="minorHAnsi"/>
                </w:rPr>
                <w:t>https://cr.minzdrav.gov.ru/recomend/679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Аногенитальные</w:t>
            </w:r>
            <w:proofErr w:type="spellEnd"/>
            <w:r w:rsidRPr="00461C50">
              <w:rPr>
                <w:rFonts w:cstheme="minorHAnsi"/>
              </w:rPr>
              <w:t xml:space="preserve"> (венерические) бородавки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A63.0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2" w:history="1">
              <w:r w:rsidRPr="00461C50">
                <w:rPr>
                  <w:rStyle w:val="a3"/>
                  <w:rFonts w:cstheme="minorHAnsi"/>
                </w:rPr>
                <w:t>https://cr.minzdrav.gov.ru/recomend/204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216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Урогенитальные заболевания, вызванные </w:t>
            </w:r>
            <w:proofErr w:type="spellStart"/>
            <w:r w:rsidRPr="00461C50">
              <w:rPr>
                <w:rFonts w:cstheme="minorHAnsi"/>
              </w:rPr>
              <w:t>Mycoplasma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genitalium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A63.8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3" w:history="1">
              <w:r w:rsidRPr="00461C50">
                <w:rPr>
                  <w:rStyle w:val="a3"/>
                  <w:rFonts w:cstheme="minorHAnsi"/>
                </w:rPr>
                <w:t>https://cr.minzdrav.gov.ru/recomend/216</w:t>
              </w:r>
            </w:hyperlink>
            <w:r w:rsidRPr="00461C50">
              <w:rPr>
                <w:rFonts w:cstheme="minorHAnsi"/>
              </w:rPr>
              <w:t xml:space="preserve">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459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ВИЧ-инфекция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B20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B21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B22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B23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B24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R75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Z21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Z20.6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hyperlink r:id="rId14" w:history="1">
              <w:r w:rsidRPr="00461C50">
                <w:rPr>
                  <w:rStyle w:val="a3"/>
                  <w:rFonts w:cstheme="minorHAnsi"/>
                </w:rPr>
                <w:t>https://cr.minzdrav.gov.ru/recomend/459</w:t>
              </w:r>
            </w:hyperlink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инфекционные и паразитарные болезни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9962D7" w:rsidRPr="00461C50" w:rsidRDefault="009962D7" w:rsidP="009962D7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73</w:t>
            </w:r>
          </w:p>
        </w:tc>
        <w:tc>
          <w:tcPr>
            <w:tcW w:w="3184" w:type="dxa"/>
            <w:noWrap/>
          </w:tcPr>
          <w:p w:rsidR="009962D7" w:rsidRPr="00461C50" w:rsidRDefault="009962D7" w:rsidP="009962D7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Меланома кожи и слизистых оболочек</w:t>
            </w:r>
          </w:p>
        </w:tc>
        <w:tc>
          <w:tcPr>
            <w:tcW w:w="2013" w:type="dxa"/>
            <w:noWrap/>
          </w:tcPr>
          <w:p w:rsidR="009962D7" w:rsidRPr="00461C50" w:rsidRDefault="009962D7" w:rsidP="009962D7">
            <w:pPr>
              <w:rPr>
                <w:rFonts w:cstheme="minorHAnsi"/>
                <w:lang w:val="en-US"/>
              </w:rPr>
            </w:pPr>
            <w:proofErr w:type="spellStart"/>
            <w:r w:rsidRPr="00461C50">
              <w:rPr>
                <w:rFonts w:cstheme="minorHAnsi"/>
                <w:lang w:val="en-US"/>
              </w:rPr>
              <w:t>C43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C51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C60.9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C63.2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C69.0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C00</w:t>
            </w:r>
            <w:proofErr w:type="spellEnd"/>
            <w:r w:rsidRPr="00461C50">
              <w:rPr>
                <w:rFonts w:cstheme="minorHAnsi"/>
                <w:lang w:val="en-US"/>
              </w:rPr>
              <w:t>–</w:t>
            </w:r>
            <w:proofErr w:type="spellStart"/>
            <w:r w:rsidRPr="00461C50">
              <w:rPr>
                <w:rFonts w:cstheme="minorHAnsi"/>
                <w:lang w:val="en-US"/>
              </w:rPr>
              <w:t>C26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C30-C32, </w:t>
            </w:r>
            <w:proofErr w:type="spellStart"/>
            <w:r w:rsidRPr="00461C50">
              <w:rPr>
                <w:rFonts w:cstheme="minorHAnsi"/>
                <w:lang w:val="en-US"/>
              </w:rPr>
              <w:t>C52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C53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C77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C78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C79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D03.0-D03.9, </w:t>
            </w:r>
            <w:proofErr w:type="spellStart"/>
            <w:r w:rsidRPr="00461C50">
              <w:rPr>
                <w:rFonts w:cstheme="minorHAnsi"/>
                <w:lang w:val="en-US"/>
              </w:rPr>
              <w:t>D22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Q82.5</w:t>
            </w:r>
            <w:proofErr w:type="spellEnd"/>
          </w:p>
        </w:tc>
        <w:tc>
          <w:tcPr>
            <w:tcW w:w="1560" w:type="dxa"/>
            <w:noWrap/>
          </w:tcPr>
          <w:p w:rsidR="009962D7" w:rsidRPr="00461C50" w:rsidRDefault="009962D7" w:rsidP="009962D7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9962D7" w:rsidRPr="00461C50" w:rsidRDefault="00FD6E0B" w:rsidP="009962D7">
            <w:pPr>
              <w:rPr>
                <w:rFonts w:cstheme="minorHAnsi"/>
                <w:u w:val="single"/>
              </w:rPr>
            </w:pPr>
            <w:hyperlink r:id="rId15" w:history="1"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https</w:t>
              </w:r>
              <w:r w:rsidR="009962D7" w:rsidRPr="00461C50">
                <w:rPr>
                  <w:rStyle w:val="a3"/>
                  <w:rFonts w:cstheme="minorHAnsi"/>
                  <w:color w:val="auto"/>
                </w:rPr>
                <w:t>://</w:t>
              </w:r>
              <w:proofErr w:type="spellStart"/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cr</w:t>
              </w:r>
              <w:proofErr w:type="spellEnd"/>
              <w:r w:rsidR="009962D7" w:rsidRPr="00461C50">
                <w:rPr>
                  <w:rStyle w:val="a3"/>
                  <w:rFonts w:cstheme="minorHAnsi"/>
                  <w:color w:val="auto"/>
                </w:rPr>
                <w:t>.</w:t>
              </w:r>
              <w:proofErr w:type="spellStart"/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minzdrav</w:t>
              </w:r>
              <w:proofErr w:type="spellEnd"/>
              <w:r w:rsidR="009962D7" w:rsidRPr="00461C50">
                <w:rPr>
                  <w:rStyle w:val="a3"/>
                  <w:rFonts w:cstheme="minorHAnsi"/>
                  <w:color w:val="auto"/>
                </w:rPr>
                <w:t>.</w:t>
              </w:r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gov</w:t>
              </w:r>
              <w:r w:rsidR="009962D7" w:rsidRPr="00461C50">
                <w:rPr>
                  <w:rStyle w:val="a3"/>
                  <w:rFonts w:cstheme="minorHAnsi"/>
                  <w:color w:val="auto"/>
                </w:rPr>
                <w:t>.</w:t>
              </w:r>
              <w:proofErr w:type="spellStart"/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ru</w:t>
              </w:r>
              <w:proofErr w:type="spellEnd"/>
              <w:r w:rsidR="009962D7" w:rsidRPr="00461C50">
                <w:rPr>
                  <w:rStyle w:val="a3"/>
                  <w:rFonts w:cstheme="minorHAnsi"/>
                  <w:color w:val="auto"/>
                </w:rPr>
                <w:t>/</w:t>
              </w:r>
              <w:proofErr w:type="spellStart"/>
              <w:r w:rsidR="009962D7" w:rsidRPr="00461C50">
                <w:rPr>
                  <w:rStyle w:val="a3"/>
                  <w:rFonts w:cstheme="minorHAnsi"/>
                  <w:color w:val="auto"/>
                  <w:lang w:val="en-US"/>
                </w:rPr>
                <w:t>recomend</w:t>
              </w:r>
              <w:proofErr w:type="spellEnd"/>
              <w:r w:rsidR="009962D7" w:rsidRPr="00461C50">
                <w:rPr>
                  <w:rStyle w:val="a3"/>
                  <w:rFonts w:cstheme="minorHAnsi"/>
                  <w:color w:val="auto"/>
                </w:rPr>
                <w:t>/73</w:t>
              </w:r>
            </w:hyperlink>
            <w:r w:rsidR="009962D7"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9962D7" w:rsidRPr="00461C50" w:rsidRDefault="00FD6E0B" w:rsidP="009962D7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9962D7" w:rsidRPr="00461C50" w:rsidRDefault="009962D7" w:rsidP="009962D7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Опухоли слюнных желез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C07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C08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C06.9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D11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D10.3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6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https://cr.minzdrav.gov.ru/recomend/75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Рак носоглотки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С11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7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https://cr.minzdrav.gov.ru/recomend/66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495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Рак желчевыводящей системы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C22.1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C23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C24.0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8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https://cr.minzdrav.gov.ru/recomend/495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Гепатобластома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C22.2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19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https://cr.minzdrav.gov.ru/recomend/68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Саркомы мягких тканей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C22.4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C48.0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0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https://cr.minzdrav.gov.ru/recomend/76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Экстракраниальные </w:t>
            </w:r>
            <w:proofErr w:type="spellStart"/>
            <w:r w:rsidRPr="00461C50">
              <w:rPr>
                <w:rFonts w:cstheme="minorHAnsi"/>
              </w:rPr>
              <w:t>герминогенно</w:t>
            </w:r>
            <w:proofErr w:type="spellEnd"/>
            <w:r w:rsidRPr="00461C50">
              <w:rPr>
                <w:rFonts w:cstheme="minorHAnsi"/>
              </w:rPr>
              <w:t>-клеточные опухоли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C38.1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C48.0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C49.9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C62.9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1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https://cr.minzdrav.gov.ru/recomend/69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70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Злокачественные новообразования костей и суставных хрящей: остеосаркома, саркома </w:t>
            </w:r>
            <w:proofErr w:type="spellStart"/>
            <w:r w:rsidRPr="00461C50">
              <w:rPr>
                <w:rFonts w:cstheme="minorHAnsi"/>
              </w:rPr>
              <w:t>Юинга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C40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2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https://cr.minzdrav.gov.ru/recomend/70</w:t>
              </w:r>
            </w:hyperlink>
            <w:r w:rsidRPr="00461C50">
              <w:rPr>
                <w:rFonts w:cstheme="minorHAnsi"/>
                <w:u w:val="single"/>
              </w:rPr>
              <w:t xml:space="preserve">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Нейробластома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C47.3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C47.4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C47.5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C47.6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C47.8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C47.9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lastRenderedPageBreak/>
              <w:t>C48.0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C74.1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C74.9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C76.8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3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https://cr.minzdrav.gov.ru/recomend/78</w:t>
              </w:r>
            </w:hyperlink>
            <w:r w:rsidRPr="00461C50">
              <w:rPr>
                <w:rFonts w:cstheme="minorHAnsi"/>
                <w:u w:val="single"/>
              </w:rPr>
              <w:t xml:space="preserve">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Злокачественные новообразования почек, почечных лоханок, мочеточника, других и неуточненных мочевых органов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C64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4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https://cr.minzdrav.gov.ru/recomend/67</w:t>
              </w:r>
            </w:hyperlink>
            <w:r w:rsidRPr="00461C50">
              <w:rPr>
                <w:rFonts w:cstheme="minorHAnsi"/>
                <w:u w:val="single"/>
              </w:rPr>
              <w:t xml:space="preserve">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526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Уротелиальный</w:t>
            </w:r>
            <w:proofErr w:type="spellEnd"/>
            <w:r w:rsidRPr="00461C50">
              <w:rPr>
                <w:rFonts w:cstheme="minorHAnsi"/>
              </w:rPr>
              <w:t xml:space="preserve"> рак верхних мочевыводящих путей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C65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C66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5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https://cr.minzdrav.gov.ru/recomend/526</w:t>
              </w:r>
            </w:hyperlink>
            <w:r w:rsidRPr="00461C50">
              <w:rPr>
                <w:rFonts w:cstheme="minorHAnsi"/>
                <w:u w:val="single"/>
              </w:rPr>
              <w:t xml:space="preserve">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71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Интраокулярная </w:t>
            </w:r>
            <w:proofErr w:type="spellStart"/>
            <w:r w:rsidRPr="00461C50">
              <w:rPr>
                <w:rFonts w:cstheme="minorHAnsi"/>
              </w:rPr>
              <w:t>ретинобластома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C69.2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6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https://cr.minzdrav.gov.ru/recomend/71</w:t>
              </w:r>
            </w:hyperlink>
            <w:r w:rsidRPr="00461C50">
              <w:rPr>
                <w:rFonts w:cstheme="minorHAnsi"/>
                <w:u w:val="single"/>
              </w:rPr>
              <w:t xml:space="preserve">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578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Первичные опухоли центральной нервной системы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C70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C72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7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https://cr.minzdrav.gov.ru/recomend/578</w:t>
              </w:r>
            </w:hyperlink>
            <w:r w:rsidRPr="00461C50">
              <w:rPr>
                <w:rFonts w:cstheme="minorHAnsi"/>
                <w:u w:val="single"/>
              </w:rPr>
              <w:t xml:space="preserve">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332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Медуллярный рак щитовидной железы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C73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8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https://cr.minzdrav.gov.ru/recomend/332</w:t>
              </w:r>
            </w:hyperlink>
            <w:r w:rsidRPr="00461C50">
              <w:rPr>
                <w:rFonts w:cstheme="minorHAnsi"/>
                <w:u w:val="single"/>
              </w:rPr>
              <w:t xml:space="preserve">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74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Рак щитовидной железы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C73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29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https://cr.minzdrav.gov.ru/recomend/74</w:t>
              </w:r>
            </w:hyperlink>
            <w:r w:rsidRPr="00461C50">
              <w:rPr>
                <w:rFonts w:cstheme="minorHAnsi"/>
                <w:u w:val="single"/>
              </w:rPr>
              <w:t xml:space="preserve">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341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Рак </w:t>
            </w:r>
            <w:proofErr w:type="spellStart"/>
            <w:r w:rsidRPr="00461C50">
              <w:rPr>
                <w:rFonts w:cstheme="minorHAnsi"/>
              </w:rPr>
              <w:t>коры</w:t>
            </w:r>
            <w:proofErr w:type="spellEnd"/>
            <w:r w:rsidRPr="00461C50">
              <w:rPr>
                <w:rFonts w:cstheme="minorHAnsi"/>
              </w:rPr>
              <w:t xml:space="preserve"> надпочечника (</w:t>
            </w:r>
            <w:proofErr w:type="spellStart"/>
            <w:r w:rsidRPr="00461C50">
              <w:rPr>
                <w:rFonts w:cstheme="minorHAnsi"/>
              </w:rPr>
              <w:t>Адренокортикальный</w:t>
            </w:r>
            <w:proofErr w:type="spellEnd"/>
            <w:r w:rsidRPr="00461C50">
              <w:rPr>
                <w:rFonts w:cstheme="minorHAnsi"/>
              </w:rPr>
              <w:t xml:space="preserve"> рак)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C74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0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https://cr.minzdrav.gov.ru/recomend/341</w:t>
              </w:r>
            </w:hyperlink>
            <w:r w:rsidRPr="00461C50">
              <w:rPr>
                <w:rFonts w:cstheme="minorHAnsi"/>
                <w:u w:val="single"/>
              </w:rPr>
              <w:t xml:space="preserve">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139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Лимфома </w:t>
            </w:r>
            <w:proofErr w:type="spellStart"/>
            <w:r w:rsidRPr="00461C50">
              <w:rPr>
                <w:rFonts w:cstheme="minorHAnsi"/>
              </w:rPr>
              <w:t>Ходжкина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C81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1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https://cr.minzdrav.gov.ru/recomend/139</w:t>
              </w:r>
            </w:hyperlink>
            <w:r w:rsidRPr="00461C50">
              <w:rPr>
                <w:rFonts w:cstheme="minorHAnsi"/>
                <w:u w:val="single"/>
              </w:rPr>
              <w:t xml:space="preserve">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151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Фолликулярная лимфома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C82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2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https://cr.minzdrav.gov.ru/recomend/151</w:t>
              </w:r>
            </w:hyperlink>
            <w:r w:rsidRPr="00461C50">
              <w:rPr>
                <w:rFonts w:cstheme="minorHAnsi"/>
                <w:u w:val="single"/>
              </w:rPr>
              <w:t xml:space="preserve">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129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Агрессивные </w:t>
            </w:r>
            <w:proofErr w:type="spellStart"/>
            <w:r w:rsidRPr="00461C50">
              <w:rPr>
                <w:rFonts w:cstheme="minorHAnsi"/>
              </w:rPr>
              <w:t>нефолликулярные</w:t>
            </w:r>
            <w:proofErr w:type="spellEnd"/>
            <w:r w:rsidRPr="00461C50">
              <w:rPr>
                <w:rFonts w:cstheme="minorHAnsi"/>
              </w:rPr>
              <w:t xml:space="preserve"> лимфомы – диффузная крупноклеточная В-клеточная лимфома, первичная медиастинальная В-клеточная лимфома, лимфома </w:t>
            </w:r>
            <w:proofErr w:type="spellStart"/>
            <w:r w:rsidRPr="00461C50">
              <w:rPr>
                <w:rFonts w:cstheme="minorHAnsi"/>
              </w:rPr>
              <w:t>Беркитта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C83.3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C83.7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C85.2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C91.8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3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https://cr.minzdrav.gov.ru/recomend/129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223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Грибовидный микоз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C84.1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4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https://cr.minzdrav.gov.ru/recomend/223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575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Синдром </w:t>
            </w:r>
            <w:proofErr w:type="spellStart"/>
            <w:r w:rsidRPr="00461C50">
              <w:rPr>
                <w:rFonts w:cstheme="minorHAnsi"/>
              </w:rPr>
              <w:t>Сезари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C84.0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5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https://cr.minzdrav.gov.ru/recomend/575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138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Нодальные</w:t>
            </w:r>
            <w:proofErr w:type="spellEnd"/>
            <w:r w:rsidRPr="00461C50">
              <w:rPr>
                <w:rFonts w:cstheme="minorHAnsi"/>
              </w:rPr>
              <w:t xml:space="preserve"> Т-клеточные лимфомы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CC84.5, </w:t>
            </w:r>
            <w:proofErr w:type="spellStart"/>
            <w:r w:rsidRPr="00461C50">
              <w:rPr>
                <w:rFonts w:cstheme="minorHAnsi"/>
              </w:rPr>
              <w:t>C84.6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C84.7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C84.9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C86.0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C86.5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6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https://cr.minzdrav.gov.ru/recomend/138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140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Макроглобулинемия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Вальденстрема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C88.0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7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https://cr.minzdrav.gov.ru/recomend/140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529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Острый </w:t>
            </w:r>
            <w:proofErr w:type="spellStart"/>
            <w:r w:rsidRPr="00461C50">
              <w:rPr>
                <w:rFonts w:cstheme="minorHAnsi"/>
              </w:rPr>
              <w:t>лимфобластный</w:t>
            </w:r>
            <w:proofErr w:type="spellEnd"/>
            <w:r w:rsidRPr="00461C50">
              <w:rPr>
                <w:rFonts w:cstheme="minorHAnsi"/>
              </w:rPr>
              <w:t xml:space="preserve"> лейкоз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C91.0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8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https://cr.minzdrav.gov.ru/recomend/529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586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Острые миелоидные лейкозы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C92.0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C92.9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C93.0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C94.2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39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https://cr.minzdrav.gov.ru/recomend/586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257</w:t>
            </w:r>
          </w:p>
        </w:tc>
        <w:tc>
          <w:tcPr>
            <w:tcW w:w="3184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Миома матки</w:t>
            </w:r>
          </w:p>
        </w:tc>
        <w:tc>
          <w:tcPr>
            <w:tcW w:w="2013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D25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D26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O34.1</w:t>
            </w:r>
            <w:proofErr w:type="spellEnd"/>
          </w:p>
        </w:tc>
        <w:tc>
          <w:tcPr>
            <w:tcW w:w="1560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C271E4" w:rsidRPr="00461C50" w:rsidRDefault="00FD6E0B" w:rsidP="00C271E4">
            <w:pPr>
              <w:rPr>
                <w:rFonts w:cstheme="minorHAnsi"/>
                <w:u w:val="single"/>
              </w:rPr>
            </w:pPr>
            <w:hyperlink r:id="rId40" w:history="1">
              <w:r w:rsidR="00C271E4" w:rsidRPr="00461C50">
                <w:rPr>
                  <w:rStyle w:val="a3"/>
                  <w:rFonts w:cstheme="minorHAnsi"/>
                  <w:color w:val="auto"/>
                </w:rPr>
                <w:t>https://cr.minzdrav.gov.ru/recomend/257</w:t>
              </w:r>
            </w:hyperlink>
            <w:r w:rsidR="00C271E4" w:rsidRPr="00461C50">
              <w:rPr>
                <w:rFonts w:cstheme="minorHAnsi"/>
                <w:u w:val="single"/>
              </w:rPr>
              <w:t xml:space="preserve">              </w:t>
            </w:r>
          </w:p>
        </w:tc>
        <w:tc>
          <w:tcPr>
            <w:tcW w:w="2339" w:type="dxa"/>
            <w:noWrap/>
          </w:tcPr>
          <w:p w:rsidR="00C271E4" w:rsidRPr="00461C50" w:rsidRDefault="00FD6E0B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онкология, гинекология</w:t>
            </w:r>
          </w:p>
        </w:tc>
        <w:tc>
          <w:tcPr>
            <w:tcW w:w="1712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669</w:t>
            </w:r>
          </w:p>
        </w:tc>
        <w:tc>
          <w:tcPr>
            <w:tcW w:w="3184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Железодефицитная анемия</w:t>
            </w:r>
          </w:p>
        </w:tc>
        <w:tc>
          <w:tcPr>
            <w:tcW w:w="2013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D50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D50.8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D50.9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Е61.1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O99.0</w:t>
            </w:r>
            <w:proofErr w:type="spellEnd"/>
          </w:p>
        </w:tc>
        <w:tc>
          <w:tcPr>
            <w:tcW w:w="1560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C271E4" w:rsidRPr="00461C50" w:rsidRDefault="00FD6E0B" w:rsidP="00C271E4">
            <w:pPr>
              <w:rPr>
                <w:rFonts w:cstheme="minorHAnsi"/>
                <w:u w:val="single"/>
              </w:rPr>
            </w:pPr>
            <w:hyperlink r:id="rId41" w:history="1">
              <w:r w:rsidR="00C271E4" w:rsidRPr="00461C50">
                <w:rPr>
                  <w:rStyle w:val="a3"/>
                  <w:rFonts w:cstheme="minorHAnsi"/>
                  <w:color w:val="auto"/>
                </w:rPr>
                <w:t>https://cr.minzdrav.gov.ru/recomend/669</w:t>
              </w:r>
            </w:hyperlink>
            <w:r w:rsidR="00C271E4" w:rsidRPr="00461C50">
              <w:rPr>
                <w:rFonts w:cstheme="minorHAnsi"/>
                <w:u w:val="single"/>
              </w:rPr>
              <w:t xml:space="preserve">               </w:t>
            </w:r>
          </w:p>
        </w:tc>
        <w:tc>
          <w:tcPr>
            <w:tcW w:w="2339" w:type="dxa"/>
            <w:noWrap/>
          </w:tcPr>
          <w:p w:rsidR="00C271E4" w:rsidRPr="00461C50" w:rsidRDefault="00FD6E0B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C271E4" w:rsidRPr="00461C50" w:rsidRDefault="00C271E4" w:rsidP="00C271E4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536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Витамин </w:t>
            </w:r>
            <w:proofErr w:type="spellStart"/>
            <w:r w:rsidRPr="00461C50">
              <w:rPr>
                <w:rFonts w:cstheme="minorHAnsi"/>
              </w:rPr>
              <w:t>В12</w:t>
            </w:r>
            <w:proofErr w:type="spellEnd"/>
            <w:r w:rsidRPr="00461C50">
              <w:rPr>
                <w:rFonts w:cstheme="minorHAnsi"/>
              </w:rPr>
              <w:t xml:space="preserve"> дефицитная анемия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D51.0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D51.1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D51.3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D51.9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2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https://cr.minzdrav.gov.ru/recomend/536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540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Фолиеводефицитная</w:t>
            </w:r>
            <w:proofErr w:type="spellEnd"/>
            <w:r w:rsidRPr="00461C50">
              <w:rPr>
                <w:rFonts w:cstheme="minorHAnsi"/>
              </w:rPr>
              <w:t xml:space="preserve"> анемия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D52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3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https://cr.minzdrav.gov.ru/recomend/540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543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Серповидно-клеточные нарушения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D57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D56.1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4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https://cr.minzdrav.gov.ru/recomend/543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Пароксизмальная ночная гемоглобинурия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D59.5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5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https://cr.minzdrav.gov.ru/recomend/695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Апластическая</w:t>
            </w:r>
            <w:proofErr w:type="spellEnd"/>
            <w:r w:rsidRPr="00461C50">
              <w:rPr>
                <w:rFonts w:cstheme="minorHAnsi"/>
              </w:rPr>
              <w:t xml:space="preserve"> анемия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D61.3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D61.8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D61.9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6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https://cr.minzdrav.gov.ru/recomend/696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Анемия при злокачественных новообразованиях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D63.0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7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https://cr.minzdrav.gov.ru/recomend/624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623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Анемия при хронической болезни почек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D63.8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8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https://cr.minzdrav.gov.ru/recomend/623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699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Иммунная тромбоцитопения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D69.3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49" w:history="1">
              <w:r w:rsidRPr="00461C50">
                <w:rPr>
                  <w:rStyle w:val="a3"/>
                  <w:rFonts w:cstheme="minorHAnsi"/>
                  <w:color w:val="auto"/>
                </w:rPr>
                <w:t>https://cr.minzdrav.gov.ru/recomend/699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F7290E" w:rsidRPr="00461C50" w:rsidRDefault="00F7290E" w:rsidP="00F7290E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267</w:t>
            </w:r>
          </w:p>
        </w:tc>
        <w:tc>
          <w:tcPr>
            <w:tcW w:w="3184" w:type="dxa"/>
            <w:noWrap/>
          </w:tcPr>
          <w:p w:rsidR="00F7290E" w:rsidRPr="00461C50" w:rsidRDefault="00F7290E" w:rsidP="00F7290E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Наследственный </w:t>
            </w:r>
            <w:proofErr w:type="spellStart"/>
            <w:r w:rsidRPr="00461C50">
              <w:rPr>
                <w:rFonts w:cstheme="minorHAnsi"/>
              </w:rPr>
              <w:t>ангиоотёк</w:t>
            </w:r>
            <w:proofErr w:type="spellEnd"/>
          </w:p>
        </w:tc>
        <w:tc>
          <w:tcPr>
            <w:tcW w:w="2013" w:type="dxa"/>
            <w:noWrap/>
          </w:tcPr>
          <w:p w:rsidR="00F7290E" w:rsidRPr="00461C50" w:rsidRDefault="00F7290E" w:rsidP="00F7290E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spacing w:val="2"/>
                <w:u w:val="single"/>
                <w:shd w:val="clear" w:color="auto" w:fill="FFFFFF"/>
              </w:rPr>
              <w:t>D84.1</w:t>
            </w:r>
            <w:proofErr w:type="spellEnd"/>
          </w:p>
        </w:tc>
        <w:tc>
          <w:tcPr>
            <w:tcW w:w="1560" w:type="dxa"/>
            <w:noWrap/>
          </w:tcPr>
          <w:p w:rsidR="00F7290E" w:rsidRPr="00461C50" w:rsidRDefault="00F7290E" w:rsidP="00F7290E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7290E" w:rsidRPr="00461C50" w:rsidRDefault="00FD6E0B" w:rsidP="00F7290E">
            <w:pPr>
              <w:rPr>
                <w:rFonts w:cstheme="minorHAnsi"/>
                <w:u w:val="single"/>
              </w:rPr>
            </w:pPr>
            <w:hyperlink r:id="rId50" w:history="1">
              <w:r w:rsidR="00F7290E" w:rsidRPr="00461C50">
                <w:rPr>
                  <w:rStyle w:val="a3"/>
                  <w:rFonts w:cstheme="minorHAnsi"/>
                  <w:color w:val="auto"/>
                </w:rPr>
                <w:t>https://cr.minzdrav.gov.ru/recomend/267</w:t>
              </w:r>
            </w:hyperlink>
            <w:r w:rsidR="00F7290E" w:rsidRPr="00461C50">
              <w:rPr>
                <w:rFonts w:cstheme="minorHAnsi"/>
                <w:u w:val="single"/>
              </w:rPr>
              <w:t xml:space="preserve">                       </w:t>
            </w:r>
          </w:p>
        </w:tc>
        <w:tc>
          <w:tcPr>
            <w:tcW w:w="2339" w:type="dxa"/>
            <w:noWrap/>
          </w:tcPr>
          <w:p w:rsidR="00F7290E" w:rsidRPr="00461C50" w:rsidRDefault="00FD6E0B" w:rsidP="00F7290E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аллергология и клиническая иммунология, генетика</w:t>
            </w:r>
          </w:p>
        </w:tc>
        <w:tc>
          <w:tcPr>
            <w:tcW w:w="1712" w:type="dxa"/>
            <w:noWrap/>
          </w:tcPr>
          <w:p w:rsidR="00F7290E" w:rsidRPr="00461C50" w:rsidRDefault="00F7290E" w:rsidP="00F7290E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9C1E50" w:rsidRPr="00461C50" w:rsidTr="00FD6E0B">
        <w:trPr>
          <w:trHeight w:val="315"/>
        </w:trPr>
        <w:tc>
          <w:tcPr>
            <w:tcW w:w="551" w:type="dxa"/>
            <w:noWrap/>
          </w:tcPr>
          <w:p w:rsidR="009C1E50" w:rsidRPr="00461C50" w:rsidRDefault="009C1E50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620</w:t>
            </w:r>
          </w:p>
        </w:tc>
        <w:tc>
          <w:tcPr>
            <w:tcW w:w="3184" w:type="dxa"/>
            <w:noWrap/>
          </w:tcPr>
          <w:p w:rsidR="009C1E50" w:rsidRPr="00461C50" w:rsidRDefault="009C1E50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Заболевания и состояния, связанные с дефицитом йода</w:t>
            </w:r>
          </w:p>
        </w:tc>
        <w:tc>
          <w:tcPr>
            <w:tcW w:w="2013" w:type="dxa"/>
            <w:noWrap/>
          </w:tcPr>
          <w:p w:rsidR="009C1E50" w:rsidRPr="00461C50" w:rsidRDefault="009C1E50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E01-E02, </w:t>
            </w:r>
            <w:proofErr w:type="spellStart"/>
            <w:r w:rsidRPr="00461C50">
              <w:rPr>
                <w:rFonts w:cstheme="minorHAnsi"/>
              </w:rPr>
              <w:t>E04.0</w:t>
            </w:r>
            <w:proofErr w:type="spellEnd"/>
            <w:r w:rsidRPr="00461C50">
              <w:rPr>
                <w:rFonts w:cstheme="minorHAnsi"/>
              </w:rPr>
              <w:t xml:space="preserve">-2, </w:t>
            </w:r>
            <w:proofErr w:type="spellStart"/>
            <w:r w:rsidRPr="00461C50">
              <w:rPr>
                <w:rFonts w:cstheme="minorHAnsi"/>
              </w:rPr>
              <w:t>E04.8</w:t>
            </w:r>
            <w:proofErr w:type="spellEnd"/>
            <w:r w:rsidRPr="00461C50">
              <w:rPr>
                <w:rFonts w:cstheme="minorHAnsi"/>
              </w:rPr>
              <w:t xml:space="preserve">-9, </w:t>
            </w:r>
            <w:proofErr w:type="spellStart"/>
            <w:r w:rsidRPr="00461C50">
              <w:rPr>
                <w:rFonts w:cstheme="minorHAnsi"/>
              </w:rPr>
              <w:t>E07.9</w:t>
            </w:r>
            <w:proofErr w:type="spellEnd"/>
          </w:p>
        </w:tc>
        <w:tc>
          <w:tcPr>
            <w:tcW w:w="1560" w:type="dxa"/>
            <w:noWrap/>
          </w:tcPr>
          <w:p w:rsidR="009C1E50" w:rsidRPr="00461C50" w:rsidRDefault="009C1E50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9C1E50" w:rsidRPr="00461C50" w:rsidRDefault="00FD6E0B" w:rsidP="009C1E50">
            <w:pPr>
              <w:rPr>
                <w:rFonts w:cstheme="minorHAnsi"/>
                <w:u w:val="single"/>
              </w:rPr>
            </w:pPr>
            <w:hyperlink r:id="rId51" w:history="1">
              <w:r w:rsidR="009C1E50" w:rsidRPr="00461C50">
                <w:rPr>
                  <w:rStyle w:val="a3"/>
                  <w:rFonts w:cstheme="minorHAnsi"/>
                </w:rPr>
                <w:t>https://cr.minzdrav.gov.ru/recomend/620</w:t>
              </w:r>
            </w:hyperlink>
            <w:r w:rsidR="009C1E50" w:rsidRPr="00461C50">
              <w:rPr>
                <w:rFonts w:cstheme="minorHAnsi"/>
                <w:u w:val="single"/>
              </w:rPr>
              <w:t xml:space="preserve">                        </w:t>
            </w:r>
          </w:p>
        </w:tc>
        <w:tc>
          <w:tcPr>
            <w:tcW w:w="2339" w:type="dxa"/>
            <w:noWrap/>
          </w:tcPr>
          <w:p w:rsidR="009C1E50" w:rsidRPr="00461C50" w:rsidRDefault="00FD6E0B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9C1E50" w:rsidRPr="00461C50" w:rsidRDefault="009C1E50" w:rsidP="009C1E50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Тиреоидиты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Е06.0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Е06.1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Е06.3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Е06.5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Е06.9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2" w:history="1">
              <w:r w:rsidRPr="00461C50">
                <w:rPr>
                  <w:rStyle w:val="a3"/>
                  <w:rFonts w:cstheme="minorHAnsi"/>
                </w:rPr>
                <w:t>https://cr.minzdrav.gov.ru/recomend/686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287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Сахарный диабет 1 типа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E10.1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E10.9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3" w:history="1">
              <w:r w:rsidRPr="00461C50">
                <w:rPr>
                  <w:rStyle w:val="a3"/>
                  <w:rFonts w:cstheme="minorHAnsi"/>
                </w:rPr>
                <w:t>https://cr.minzdrav.gov.ru/recomend/287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2019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622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Сахарный диабет 2 типа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E11.1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E11.9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4" w:history="1">
              <w:r w:rsidRPr="00461C50">
                <w:rPr>
                  <w:rStyle w:val="a3"/>
                  <w:rFonts w:cstheme="minorHAnsi"/>
                </w:rPr>
                <w:t>https://cr.minzdrav.gov.ru/recomend/622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648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Преждевременное половое развитие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E30.1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E22.8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E28.1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E29.0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E31.1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5" w:history="1">
              <w:r w:rsidRPr="00461C50">
                <w:rPr>
                  <w:rStyle w:val="a3"/>
                  <w:rFonts w:cstheme="minorHAnsi"/>
                </w:rPr>
                <w:t>https://cr.minzdrav.gov.ru/recomend/648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229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Ожирение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E66.0</w:t>
            </w:r>
            <w:proofErr w:type="spellEnd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E66.1</w:t>
            </w:r>
            <w:proofErr w:type="spellEnd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E66.2</w:t>
            </w:r>
            <w:proofErr w:type="spellEnd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E66.8</w:t>
            </w:r>
            <w:proofErr w:type="spellEnd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E66.9</w:t>
            </w:r>
            <w:proofErr w:type="spellEnd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 xml:space="preserve">. </w:t>
            </w: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E67.8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6" w:history="1">
              <w:r w:rsidRPr="00461C50">
                <w:rPr>
                  <w:rStyle w:val="a3"/>
                  <w:rFonts w:cstheme="minorHAnsi"/>
                </w:rPr>
                <w:t>https://cr.minzdrav.gov.ru/recomend/229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эндокринология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CD6B4A" w:rsidRPr="00461C50" w:rsidTr="00FD6E0B">
        <w:trPr>
          <w:trHeight w:val="315"/>
        </w:trPr>
        <w:tc>
          <w:tcPr>
            <w:tcW w:w="551" w:type="dxa"/>
            <w:noWrap/>
          </w:tcPr>
          <w:p w:rsidR="00CD6B4A" w:rsidRPr="00461C50" w:rsidRDefault="00CD6B4A" w:rsidP="00CD6B4A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482</w:t>
            </w:r>
          </w:p>
        </w:tc>
        <w:tc>
          <w:tcPr>
            <w:tcW w:w="3184" w:type="dxa"/>
            <w:noWrap/>
          </w:tcPr>
          <w:p w:rsidR="00CD6B4A" w:rsidRPr="00461C50" w:rsidRDefault="00CD6B4A" w:rsidP="00CD6B4A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Классическая фенилкетонурия и другие виды </w:t>
            </w:r>
            <w:proofErr w:type="spellStart"/>
            <w:r w:rsidRPr="00461C50">
              <w:rPr>
                <w:rFonts w:cstheme="minorHAnsi"/>
              </w:rPr>
              <w:t>гиперфенилаланинемии</w:t>
            </w:r>
            <w:proofErr w:type="spellEnd"/>
          </w:p>
        </w:tc>
        <w:tc>
          <w:tcPr>
            <w:tcW w:w="2013" w:type="dxa"/>
            <w:noWrap/>
          </w:tcPr>
          <w:p w:rsidR="00CD6B4A" w:rsidRPr="00461C50" w:rsidRDefault="00CD6B4A" w:rsidP="00CD6B4A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E70.0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E70.1</w:t>
            </w:r>
            <w:proofErr w:type="spellEnd"/>
          </w:p>
        </w:tc>
        <w:tc>
          <w:tcPr>
            <w:tcW w:w="1560" w:type="dxa"/>
            <w:noWrap/>
          </w:tcPr>
          <w:p w:rsidR="00CD6B4A" w:rsidRPr="00461C50" w:rsidRDefault="00CD6B4A" w:rsidP="00CD6B4A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CD6B4A" w:rsidRPr="00461C50" w:rsidRDefault="00FD6E0B" w:rsidP="00CD6B4A">
            <w:pPr>
              <w:rPr>
                <w:rFonts w:cstheme="minorHAnsi"/>
                <w:u w:val="single"/>
              </w:rPr>
            </w:pPr>
            <w:hyperlink r:id="rId57" w:history="1">
              <w:r w:rsidR="00CD6B4A" w:rsidRPr="00461C50">
                <w:rPr>
                  <w:rStyle w:val="a3"/>
                  <w:rFonts w:cstheme="minorHAnsi"/>
                </w:rPr>
                <w:t>https://cr.minzdrav.gov.ru/recomend/482</w:t>
              </w:r>
            </w:hyperlink>
            <w:r w:rsidR="00CD6B4A" w:rsidRPr="00461C50">
              <w:rPr>
                <w:rFonts w:cstheme="minorHAnsi"/>
                <w:u w:val="single"/>
              </w:rPr>
              <w:t xml:space="preserve">                             </w:t>
            </w:r>
          </w:p>
        </w:tc>
        <w:tc>
          <w:tcPr>
            <w:tcW w:w="2339" w:type="dxa"/>
            <w:noWrap/>
          </w:tcPr>
          <w:p w:rsidR="00CD6B4A" w:rsidRPr="00461C50" w:rsidRDefault="00FD6E0B" w:rsidP="00CD6B4A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CD6B4A" w:rsidRPr="00461C50" w:rsidRDefault="00CD6B4A" w:rsidP="00CD6B4A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409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Наследственная </w:t>
            </w:r>
            <w:proofErr w:type="spellStart"/>
            <w:r w:rsidRPr="00461C50">
              <w:rPr>
                <w:rFonts w:cstheme="minorHAnsi"/>
              </w:rPr>
              <w:t>тирозинемия</w:t>
            </w:r>
            <w:proofErr w:type="spellEnd"/>
            <w:r w:rsidRPr="00461C50">
              <w:rPr>
                <w:rFonts w:cstheme="minorHAnsi"/>
              </w:rPr>
              <w:t xml:space="preserve"> 1 типа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E70.2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8" w:history="1">
              <w:r w:rsidRPr="00461C50">
                <w:rPr>
                  <w:rStyle w:val="a3"/>
                  <w:rFonts w:cstheme="minorHAnsi"/>
                </w:rPr>
                <w:t>https://cr.minzdrav.gov.ru/recomend/409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387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Другие виды нарушения обмена аминокислот с разветвленной цепью (</w:t>
            </w:r>
            <w:proofErr w:type="spellStart"/>
            <w:r w:rsidRPr="00461C50">
              <w:rPr>
                <w:rFonts w:cstheme="minorHAnsi"/>
              </w:rPr>
              <w:t>Метилмалоновая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ацидемия</w:t>
            </w:r>
            <w:proofErr w:type="spellEnd"/>
            <w:r w:rsidRPr="00461C50">
              <w:rPr>
                <w:rFonts w:cstheme="minorHAnsi"/>
              </w:rPr>
              <w:t xml:space="preserve"> /</w:t>
            </w:r>
            <w:proofErr w:type="spellStart"/>
            <w:r w:rsidRPr="00461C50">
              <w:rPr>
                <w:rFonts w:cstheme="minorHAnsi"/>
              </w:rPr>
              <w:t>ацидурия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Е71.1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59" w:history="1">
              <w:r w:rsidRPr="00461C50">
                <w:rPr>
                  <w:rStyle w:val="a3"/>
                  <w:rFonts w:cstheme="minorHAnsi"/>
                </w:rPr>
                <w:t>https://cr.minzdrav.gov.ru/recomend/387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405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Изовалериановая </w:t>
            </w:r>
            <w:proofErr w:type="spellStart"/>
            <w:r w:rsidRPr="00461C50">
              <w:rPr>
                <w:rFonts w:cstheme="minorHAnsi"/>
              </w:rPr>
              <w:t>ацидемия</w:t>
            </w:r>
            <w:proofErr w:type="spellEnd"/>
            <w:r w:rsidRPr="00461C50">
              <w:rPr>
                <w:rFonts w:cstheme="minorHAnsi"/>
              </w:rPr>
              <w:t>/</w:t>
            </w:r>
            <w:proofErr w:type="spellStart"/>
            <w:r w:rsidRPr="00461C50">
              <w:rPr>
                <w:rFonts w:cstheme="minorHAnsi"/>
              </w:rPr>
              <w:t>ацидурия</w:t>
            </w:r>
            <w:proofErr w:type="spellEnd"/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Е71.1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0" w:history="1">
              <w:r w:rsidRPr="00461C50">
                <w:rPr>
                  <w:rStyle w:val="a3"/>
                  <w:rFonts w:cstheme="minorHAnsi"/>
                </w:rPr>
                <w:t>https://cr.minzdrav.gov.ru/recomend/405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681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Другие виды нарушения обмена аминокислот с разветвленной цепью (</w:t>
            </w:r>
            <w:proofErr w:type="spellStart"/>
            <w:r w:rsidRPr="00461C50">
              <w:rPr>
                <w:rFonts w:cstheme="minorHAnsi"/>
              </w:rPr>
              <w:t>Пропионовая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ацидемия</w:t>
            </w:r>
            <w:proofErr w:type="spellEnd"/>
            <w:r w:rsidRPr="00461C50">
              <w:rPr>
                <w:rFonts w:cstheme="minorHAnsi"/>
              </w:rPr>
              <w:t xml:space="preserve"> /</w:t>
            </w:r>
            <w:proofErr w:type="spellStart"/>
            <w:r w:rsidRPr="00461C50">
              <w:rPr>
                <w:rFonts w:cstheme="minorHAnsi"/>
              </w:rPr>
              <w:t>ацидурия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Е71.1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1" w:history="1">
              <w:r w:rsidRPr="00461C50">
                <w:rPr>
                  <w:rStyle w:val="a3"/>
                  <w:rFonts w:cstheme="minorHAnsi"/>
                </w:rPr>
                <w:t>https://cr.minzdrav.gov.ru/recomend/681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Нарушения митохондриального β-окисления жирных кислот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Е71.3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2" w:history="1">
              <w:r w:rsidRPr="00461C50">
                <w:rPr>
                  <w:rStyle w:val="a3"/>
                  <w:rFonts w:cstheme="minorHAnsi"/>
                </w:rPr>
                <w:t>https://cr.minzdrav.gov.ru/recomend/694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406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Глутаровая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ацидурия</w:t>
            </w:r>
            <w:proofErr w:type="spellEnd"/>
            <w:r w:rsidRPr="00461C50">
              <w:rPr>
                <w:rFonts w:cstheme="minorHAnsi"/>
              </w:rPr>
              <w:t xml:space="preserve"> тип 1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E72.3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3" w:history="1">
              <w:r w:rsidRPr="00461C50">
                <w:rPr>
                  <w:rStyle w:val="a3"/>
                  <w:rFonts w:cstheme="minorHAnsi"/>
                </w:rPr>
                <w:t>https://cr.minzdrav.gov.ru/recomend/406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317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Болезнь Помпе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E74.0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4" w:history="1">
              <w:r w:rsidRPr="00461C50">
                <w:rPr>
                  <w:rStyle w:val="a3"/>
                  <w:rFonts w:cstheme="minorHAnsi"/>
                </w:rPr>
                <w:t>https://cr.minzdrav.gov.ru/recomend/317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2019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375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Нарушения обмена галактозы (</w:t>
            </w:r>
            <w:proofErr w:type="spellStart"/>
            <w:r w:rsidRPr="00461C50">
              <w:rPr>
                <w:rFonts w:cstheme="minorHAnsi"/>
              </w:rPr>
              <w:t>Галактоземия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E74.2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5" w:history="1">
              <w:r w:rsidRPr="00461C50">
                <w:rPr>
                  <w:rStyle w:val="a3"/>
                  <w:rFonts w:cstheme="minorHAnsi"/>
                </w:rPr>
                <w:t>https://cr.minzdrav.gov.ru/recomend/375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294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Болезнь </w:t>
            </w:r>
            <w:proofErr w:type="spellStart"/>
            <w:r w:rsidRPr="00461C50">
              <w:rPr>
                <w:rFonts w:cstheme="minorHAnsi"/>
              </w:rPr>
              <w:t>Ниманна</w:t>
            </w:r>
            <w:proofErr w:type="spellEnd"/>
            <w:r w:rsidRPr="00461C50">
              <w:rPr>
                <w:rFonts w:cstheme="minorHAnsi"/>
              </w:rPr>
              <w:t>-Пика тип С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E75.2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r w:rsidRPr="00461C50">
              <w:rPr>
                <w:rFonts w:cstheme="minorHAnsi"/>
                <w:u w:val="single"/>
              </w:rPr>
              <w:t xml:space="preserve">https://cr.minzdrav.gov.ru/recomend/294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2019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318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Болезнь Фабри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  <w:color w:val="010101"/>
                <w:spacing w:val="2"/>
                <w:u w:val="single"/>
                <w:shd w:val="clear" w:color="auto" w:fill="FFFFFF"/>
              </w:rPr>
              <w:t>E75.2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6" w:history="1">
              <w:r w:rsidRPr="00461C50">
                <w:rPr>
                  <w:rStyle w:val="a3"/>
                  <w:rFonts w:cstheme="minorHAnsi"/>
                </w:rPr>
                <w:t>https://cr.minzdrav.gov.ru/recomend/318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2019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380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Мукополисахаридоз</w:t>
            </w:r>
            <w:proofErr w:type="spellEnd"/>
            <w:r w:rsidRPr="00461C50">
              <w:rPr>
                <w:rFonts w:cstheme="minorHAnsi"/>
              </w:rPr>
              <w:t xml:space="preserve"> тип I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Е76.0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7" w:history="1">
              <w:r w:rsidRPr="00461C50">
                <w:rPr>
                  <w:rStyle w:val="a3"/>
                  <w:rFonts w:cstheme="minorHAnsi"/>
                </w:rPr>
                <w:t>https://cr.minzdrav.gov.ru/recomend/380</w:t>
              </w:r>
            </w:hyperlink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392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Мукополисахаридоз</w:t>
            </w:r>
            <w:proofErr w:type="spellEnd"/>
            <w:r w:rsidRPr="00461C50">
              <w:rPr>
                <w:rFonts w:cstheme="minorHAnsi"/>
              </w:rPr>
              <w:t xml:space="preserve"> тип II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Е76.1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8" w:history="1">
              <w:r w:rsidRPr="00461C50">
                <w:rPr>
                  <w:rStyle w:val="a3"/>
                  <w:rFonts w:cstheme="minorHAnsi"/>
                </w:rPr>
                <w:t>https://cr.minzdrav.gov.ru/recomend/392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395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Мукополисахаридоз</w:t>
            </w:r>
            <w:proofErr w:type="spellEnd"/>
            <w:r w:rsidRPr="00461C50">
              <w:rPr>
                <w:rFonts w:cstheme="minorHAnsi"/>
              </w:rPr>
              <w:t xml:space="preserve"> тип VI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Е76.2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69" w:history="1">
              <w:r w:rsidRPr="00461C50">
                <w:rPr>
                  <w:rStyle w:val="a3"/>
                  <w:rFonts w:cstheme="minorHAnsi"/>
                </w:rPr>
                <w:t>https://cr.minzdrav.gov.ru/recomend/395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641F69" w:rsidRPr="00461C50" w:rsidTr="00FD6E0B">
        <w:trPr>
          <w:trHeight w:val="315"/>
        </w:trPr>
        <w:tc>
          <w:tcPr>
            <w:tcW w:w="551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145</w:t>
            </w:r>
          </w:p>
        </w:tc>
        <w:tc>
          <w:tcPr>
            <w:tcW w:w="3184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Острые порфирии</w:t>
            </w:r>
          </w:p>
        </w:tc>
        <w:tc>
          <w:tcPr>
            <w:tcW w:w="2013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Е80.2</w:t>
            </w:r>
            <w:proofErr w:type="spellEnd"/>
          </w:p>
        </w:tc>
        <w:tc>
          <w:tcPr>
            <w:tcW w:w="1560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641F69" w:rsidRPr="00461C50" w:rsidRDefault="00FD6E0B" w:rsidP="00641F69">
            <w:pPr>
              <w:rPr>
                <w:rFonts w:cstheme="minorHAnsi"/>
                <w:u w:val="single"/>
              </w:rPr>
            </w:pPr>
            <w:hyperlink r:id="rId70" w:history="1">
              <w:r w:rsidR="00641F69" w:rsidRPr="00461C50">
                <w:rPr>
                  <w:rStyle w:val="a3"/>
                  <w:rFonts w:cstheme="minorHAnsi"/>
                </w:rPr>
                <w:t>https://cr.minzdrav.gov.ru/recomend/145</w:t>
              </w:r>
            </w:hyperlink>
            <w:r w:rsidR="00641F69"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641F69" w:rsidRPr="00461C50" w:rsidRDefault="00FD6E0B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гематология</w:t>
            </w:r>
          </w:p>
        </w:tc>
        <w:tc>
          <w:tcPr>
            <w:tcW w:w="1712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641F69" w:rsidRPr="00461C50" w:rsidTr="00FD6E0B">
        <w:trPr>
          <w:trHeight w:val="315"/>
        </w:trPr>
        <w:tc>
          <w:tcPr>
            <w:tcW w:w="551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372</w:t>
            </w:r>
          </w:p>
        </w:tc>
        <w:tc>
          <w:tcPr>
            <w:tcW w:w="3184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Кистозный фиброз (муковисцидоз)</w:t>
            </w:r>
          </w:p>
        </w:tc>
        <w:tc>
          <w:tcPr>
            <w:tcW w:w="2013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E84</w:t>
            </w:r>
            <w:proofErr w:type="spellEnd"/>
          </w:p>
        </w:tc>
        <w:tc>
          <w:tcPr>
            <w:tcW w:w="1560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641F69" w:rsidRPr="00461C50" w:rsidRDefault="00FD6E0B" w:rsidP="00641F69">
            <w:pPr>
              <w:rPr>
                <w:rFonts w:cstheme="minorHAnsi"/>
                <w:u w:val="single"/>
              </w:rPr>
            </w:pPr>
            <w:hyperlink r:id="rId71" w:history="1">
              <w:r w:rsidR="00641F69" w:rsidRPr="00461C50">
                <w:rPr>
                  <w:rStyle w:val="a3"/>
                  <w:rFonts w:cstheme="minorHAnsi"/>
                </w:rPr>
                <w:t>https://cr.minzdrav.gov.ru/recomend/372</w:t>
              </w:r>
            </w:hyperlink>
            <w:r w:rsidR="00641F69"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641F69" w:rsidRPr="00461C50" w:rsidRDefault="00FD6E0B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</w:p>
        </w:tc>
        <w:tc>
          <w:tcPr>
            <w:tcW w:w="1712" w:type="dxa"/>
            <w:noWrap/>
          </w:tcPr>
          <w:p w:rsidR="00641F69" w:rsidRPr="00461C50" w:rsidRDefault="00641F69" w:rsidP="00641F69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8707BC" w:rsidRPr="00461C50" w:rsidTr="00FD6E0B">
        <w:trPr>
          <w:trHeight w:val="315"/>
        </w:trPr>
        <w:tc>
          <w:tcPr>
            <w:tcW w:w="551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674</w:t>
            </w:r>
          </w:p>
        </w:tc>
        <w:tc>
          <w:tcPr>
            <w:tcW w:w="3184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Шизофрения</w:t>
            </w:r>
          </w:p>
        </w:tc>
        <w:tc>
          <w:tcPr>
            <w:tcW w:w="2013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F20.0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F20.9</w:t>
            </w:r>
            <w:proofErr w:type="spellEnd"/>
          </w:p>
        </w:tc>
        <w:tc>
          <w:tcPr>
            <w:tcW w:w="1560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8707BC" w:rsidRPr="00461C50" w:rsidRDefault="00FD6E0B" w:rsidP="008707BC">
            <w:pPr>
              <w:rPr>
                <w:rFonts w:cstheme="minorHAnsi"/>
                <w:u w:val="single"/>
              </w:rPr>
            </w:pPr>
            <w:hyperlink r:id="rId72" w:history="1">
              <w:r w:rsidR="008707BC" w:rsidRPr="00461C50">
                <w:rPr>
                  <w:rStyle w:val="a3"/>
                  <w:rFonts w:cstheme="minorHAnsi"/>
                </w:rPr>
                <w:t>https://cr.minzdrav.gov.ru/recomend/674</w:t>
              </w:r>
            </w:hyperlink>
            <w:r w:rsidR="008707BC" w:rsidRPr="00461C50">
              <w:rPr>
                <w:rFonts w:cstheme="minorHAnsi"/>
                <w:u w:val="single"/>
              </w:rPr>
              <w:t xml:space="preserve">                                    </w:t>
            </w:r>
          </w:p>
        </w:tc>
        <w:tc>
          <w:tcPr>
            <w:tcW w:w="2339" w:type="dxa"/>
            <w:noWrap/>
          </w:tcPr>
          <w:p w:rsidR="008707BC" w:rsidRPr="00461C50" w:rsidRDefault="00FD6E0B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психиатрия</w:t>
            </w:r>
          </w:p>
        </w:tc>
        <w:tc>
          <w:tcPr>
            <w:tcW w:w="1712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676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Умственная отсталость у детей и подростков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F70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F71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F72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F73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F78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F79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73" w:history="1">
              <w:r w:rsidRPr="00461C50">
                <w:rPr>
                  <w:rStyle w:val="a3"/>
                  <w:rFonts w:cstheme="minorHAnsi"/>
                </w:rPr>
                <w:t>https://cr.minzdrav.gov.ru/recomend/676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психиатрия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170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Специфические расстройства развития речи у детей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F80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74" w:history="1">
              <w:r w:rsidRPr="00461C50">
                <w:rPr>
                  <w:rStyle w:val="a3"/>
                  <w:rFonts w:cstheme="minorHAnsi"/>
                </w:rPr>
                <w:t>https://cr.minzdrav.gov.ru/recomend/170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психиатрия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FD6E0B" w:rsidRPr="00461C50" w:rsidTr="00FD6E0B">
        <w:trPr>
          <w:trHeight w:val="315"/>
        </w:trPr>
        <w:tc>
          <w:tcPr>
            <w:tcW w:w="551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594</w:t>
            </w:r>
          </w:p>
        </w:tc>
        <w:tc>
          <w:tcPr>
            <w:tcW w:w="3184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Расстройства аутистического спектра</w:t>
            </w:r>
          </w:p>
        </w:tc>
        <w:tc>
          <w:tcPr>
            <w:tcW w:w="2013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F84.0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F84.1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F84.4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F84.5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F84.8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F84.9</w:t>
            </w:r>
            <w:proofErr w:type="spellEnd"/>
          </w:p>
        </w:tc>
        <w:tc>
          <w:tcPr>
            <w:tcW w:w="1560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FD6E0B" w:rsidRPr="00461C50" w:rsidRDefault="00FD6E0B" w:rsidP="00FD6E0B">
            <w:pPr>
              <w:rPr>
                <w:rFonts w:cstheme="minorHAnsi"/>
                <w:u w:val="single"/>
              </w:rPr>
            </w:pPr>
            <w:hyperlink r:id="rId75" w:history="1">
              <w:r w:rsidRPr="00461C50">
                <w:rPr>
                  <w:rStyle w:val="a3"/>
                  <w:rFonts w:cstheme="minorHAnsi"/>
                </w:rPr>
                <w:t>https://cr.minzdrav.gov.ru/rec</w:t>
              </w:r>
              <w:r w:rsidRPr="00461C50">
                <w:rPr>
                  <w:rStyle w:val="a3"/>
                  <w:rFonts w:cstheme="minorHAnsi"/>
                </w:rPr>
                <w:t>o</w:t>
              </w:r>
              <w:r w:rsidRPr="00461C50">
                <w:rPr>
                  <w:rStyle w:val="a3"/>
                  <w:rFonts w:cstheme="minorHAnsi"/>
                </w:rPr>
                <w:t>mend/594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психиатрия</w:t>
            </w:r>
          </w:p>
        </w:tc>
        <w:tc>
          <w:tcPr>
            <w:tcW w:w="1712" w:type="dxa"/>
            <w:noWrap/>
          </w:tcPr>
          <w:p w:rsidR="00FD6E0B" w:rsidRPr="00461C50" w:rsidRDefault="00FD6E0B" w:rsidP="00FD6E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8707BC" w:rsidRPr="00461C50" w:rsidTr="00FD6E0B">
        <w:trPr>
          <w:trHeight w:val="315"/>
        </w:trPr>
        <w:tc>
          <w:tcPr>
            <w:tcW w:w="551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593</w:t>
            </w:r>
          </w:p>
        </w:tc>
        <w:tc>
          <w:tcPr>
            <w:tcW w:w="3184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Проксимальная спинальная мышечная атрофия </w:t>
            </w:r>
            <w:proofErr w:type="spellStart"/>
            <w:r w:rsidRPr="00461C50">
              <w:rPr>
                <w:rFonts w:cstheme="minorHAnsi"/>
              </w:rPr>
              <w:t>5q</w:t>
            </w:r>
            <w:proofErr w:type="spellEnd"/>
          </w:p>
        </w:tc>
        <w:tc>
          <w:tcPr>
            <w:tcW w:w="2013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G12.0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G12.1</w:t>
            </w:r>
            <w:proofErr w:type="spellEnd"/>
          </w:p>
        </w:tc>
        <w:tc>
          <w:tcPr>
            <w:tcW w:w="1560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8707BC" w:rsidRPr="00461C50" w:rsidRDefault="00FD6E0B" w:rsidP="008707BC">
            <w:pPr>
              <w:rPr>
                <w:rFonts w:cstheme="minorHAnsi"/>
                <w:u w:val="single"/>
              </w:rPr>
            </w:pPr>
            <w:hyperlink r:id="rId76" w:history="1">
              <w:r w:rsidR="008707BC" w:rsidRPr="00461C50">
                <w:rPr>
                  <w:rStyle w:val="a3"/>
                  <w:rFonts w:cstheme="minorHAnsi"/>
                </w:rPr>
                <w:t>https://cr.minzdrav.gov.ru/recomend/593</w:t>
              </w:r>
            </w:hyperlink>
            <w:r w:rsidR="008707BC" w:rsidRPr="00461C50">
              <w:rPr>
                <w:rFonts w:cstheme="minorHAnsi"/>
                <w:u w:val="single"/>
              </w:rPr>
              <w:t xml:space="preserve">                                    </w:t>
            </w:r>
          </w:p>
        </w:tc>
        <w:tc>
          <w:tcPr>
            <w:tcW w:w="2339" w:type="dxa"/>
            <w:noWrap/>
          </w:tcPr>
          <w:p w:rsidR="008707BC" w:rsidRPr="00461C50" w:rsidRDefault="000A5EE3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генетика</w:t>
            </w:r>
            <w:r w:rsidRPr="00461C50">
              <w:rPr>
                <w:rFonts w:cstheme="minorHAnsi"/>
              </w:rPr>
              <w:t>, неврология</w:t>
            </w:r>
          </w:p>
        </w:tc>
        <w:tc>
          <w:tcPr>
            <w:tcW w:w="1712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8707BC" w:rsidRPr="00461C50" w:rsidTr="00FD6E0B">
        <w:trPr>
          <w:trHeight w:val="315"/>
        </w:trPr>
        <w:tc>
          <w:tcPr>
            <w:tcW w:w="551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358</w:t>
            </w:r>
          </w:p>
        </w:tc>
        <w:tc>
          <w:tcPr>
            <w:tcW w:w="3184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Другие воспалительные полинейропатии (Хроническая воспалительная </w:t>
            </w:r>
            <w:proofErr w:type="spellStart"/>
            <w:r w:rsidRPr="00461C50">
              <w:rPr>
                <w:rFonts w:cstheme="minorHAnsi"/>
              </w:rPr>
              <w:t>демиелинизирующая</w:t>
            </w:r>
            <w:proofErr w:type="spellEnd"/>
            <w:r w:rsidRPr="00461C50">
              <w:rPr>
                <w:rFonts w:cstheme="minorHAnsi"/>
              </w:rPr>
              <w:t xml:space="preserve"> полинейропатия)</w:t>
            </w:r>
          </w:p>
        </w:tc>
        <w:tc>
          <w:tcPr>
            <w:tcW w:w="2013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G61.8</w:t>
            </w:r>
            <w:proofErr w:type="spellEnd"/>
          </w:p>
        </w:tc>
        <w:tc>
          <w:tcPr>
            <w:tcW w:w="1560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8707BC" w:rsidRPr="00461C50" w:rsidRDefault="00FD6E0B" w:rsidP="008707BC">
            <w:pPr>
              <w:rPr>
                <w:rFonts w:cstheme="minorHAnsi"/>
                <w:u w:val="single"/>
              </w:rPr>
            </w:pPr>
            <w:hyperlink r:id="rId77" w:history="1">
              <w:r w:rsidR="008707BC" w:rsidRPr="00461C50">
                <w:rPr>
                  <w:rStyle w:val="a3"/>
                  <w:rFonts w:cstheme="minorHAnsi"/>
                </w:rPr>
                <w:t>https://c</w:t>
              </w:r>
              <w:r w:rsidR="008707BC" w:rsidRPr="00461C50">
                <w:rPr>
                  <w:rStyle w:val="a3"/>
                  <w:rFonts w:cstheme="minorHAnsi"/>
                </w:rPr>
                <w:t>r</w:t>
              </w:r>
              <w:r w:rsidR="008707BC" w:rsidRPr="00461C50">
                <w:rPr>
                  <w:rStyle w:val="a3"/>
                  <w:rFonts w:cstheme="minorHAnsi"/>
                </w:rPr>
                <w:t>.minzdrav.gov.ru/recomend/358</w:t>
              </w:r>
            </w:hyperlink>
            <w:r w:rsidR="008707BC" w:rsidRPr="00461C50">
              <w:rPr>
                <w:rFonts w:cstheme="minorHAnsi"/>
                <w:u w:val="single"/>
              </w:rPr>
              <w:t xml:space="preserve">                                     </w:t>
            </w:r>
          </w:p>
        </w:tc>
        <w:tc>
          <w:tcPr>
            <w:tcW w:w="2339" w:type="dxa"/>
            <w:noWrap/>
          </w:tcPr>
          <w:p w:rsidR="008707BC" w:rsidRPr="00461C50" w:rsidRDefault="000A5EE3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</w:t>
            </w:r>
            <w:r w:rsidRPr="00461C50">
              <w:rPr>
                <w:rFonts w:cstheme="minorHAnsi"/>
              </w:rPr>
              <w:t xml:space="preserve">, </w:t>
            </w:r>
            <w:r w:rsidRPr="00461C50">
              <w:rPr>
                <w:rFonts w:cstheme="minorHAnsi"/>
              </w:rPr>
              <w:t>неврология</w:t>
            </w:r>
          </w:p>
        </w:tc>
        <w:tc>
          <w:tcPr>
            <w:tcW w:w="1712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8707BC" w:rsidRPr="00461C50" w:rsidTr="00FD6E0B">
        <w:trPr>
          <w:trHeight w:val="315"/>
        </w:trPr>
        <w:tc>
          <w:tcPr>
            <w:tcW w:w="551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629 </w:t>
            </w:r>
          </w:p>
        </w:tc>
        <w:tc>
          <w:tcPr>
            <w:tcW w:w="3184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Конъюнктивит</w:t>
            </w:r>
          </w:p>
        </w:tc>
        <w:tc>
          <w:tcPr>
            <w:tcW w:w="2013" w:type="dxa"/>
            <w:noWrap/>
          </w:tcPr>
          <w:p w:rsidR="008707BC" w:rsidRPr="00461C50" w:rsidRDefault="008707BC" w:rsidP="008707BC">
            <w:pPr>
              <w:rPr>
                <w:rFonts w:cstheme="minorHAnsi"/>
                <w:lang w:val="en-US"/>
              </w:rPr>
            </w:pPr>
            <w:proofErr w:type="spellStart"/>
            <w:r w:rsidRPr="00461C50">
              <w:rPr>
                <w:rFonts w:cstheme="minorHAnsi"/>
                <w:lang w:val="en-US"/>
              </w:rPr>
              <w:t>H10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461C50">
              <w:rPr>
                <w:rFonts w:cstheme="minorHAnsi"/>
                <w:lang w:val="en-US"/>
              </w:rPr>
              <w:t>H10.0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H10.2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H10.3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H10.4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H10.5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H10.8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H10.9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), </w:t>
            </w:r>
            <w:proofErr w:type="spellStart"/>
            <w:r w:rsidRPr="00461C50">
              <w:rPr>
                <w:rFonts w:cstheme="minorHAnsi"/>
                <w:lang w:val="en-US"/>
              </w:rPr>
              <w:t>P39.1</w:t>
            </w:r>
            <w:proofErr w:type="spellEnd"/>
          </w:p>
        </w:tc>
        <w:tc>
          <w:tcPr>
            <w:tcW w:w="1560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8707BC" w:rsidRPr="00461C50" w:rsidRDefault="00FD6E0B" w:rsidP="008707BC">
            <w:pPr>
              <w:rPr>
                <w:rFonts w:cstheme="minorHAnsi"/>
                <w:u w:val="single"/>
              </w:rPr>
            </w:pPr>
            <w:hyperlink r:id="rId78" w:history="1">
              <w:r w:rsidR="008707BC" w:rsidRPr="00461C50">
                <w:rPr>
                  <w:rStyle w:val="a3"/>
                  <w:rFonts w:cstheme="minorHAnsi"/>
                </w:rPr>
                <w:t>https://cr.minzdrav.gov.ru/recomend/629</w:t>
              </w:r>
            </w:hyperlink>
            <w:r w:rsidR="008707BC"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8707BC" w:rsidRPr="00461C50" w:rsidRDefault="000A5EE3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</w:t>
            </w:r>
            <w:r w:rsidRPr="00461C50">
              <w:rPr>
                <w:rFonts w:cstheme="minorHAnsi"/>
              </w:rPr>
              <w:t xml:space="preserve"> офтальмология</w:t>
            </w:r>
          </w:p>
        </w:tc>
        <w:tc>
          <w:tcPr>
            <w:tcW w:w="1712" w:type="dxa"/>
            <w:noWrap/>
          </w:tcPr>
          <w:p w:rsidR="008707BC" w:rsidRPr="00461C50" w:rsidRDefault="008707BC" w:rsidP="008707BC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109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Миопия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H52.1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79" w:history="1">
              <w:r w:rsidRPr="00461C50">
                <w:rPr>
                  <w:rStyle w:val="a3"/>
                  <w:rFonts w:cstheme="minorHAnsi"/>
                </w:rPr>
                <w:t>https://cr.minzdrav.gov.ru/recomend/109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офтальмология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625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Миопия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H52.2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0" w:history="1">
              <w:r w:rsidRPr="00461C50">
                <w:rPr>
                  <w:rStyle w:val="a3"/>
                  <w:rFonts w:cstheme="minorHAnsi"/>
                </w:rPr>
                <w:t>https://cr.minzdrav.gov.ru/recomend/625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офтальмология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2020 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Наружный отит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H60.0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H60.2</w:t>
            </w:r>
            <w:proofErr w:type="spellEnd"/>
            <w:r w:rsidRPr="00461C50">
              <w:rPr>
                <w:rFonts w:cstheme="minorHAnsi"/>
              </w:rPr>
              <w:t xml:space="preserve">, Н 60.3, </w:t>
            </w:r>
            <w:proofErr w:type="spellStart"/>
            <w:r w:rsidRPr="00461C50">
              <w:rPr>
                <w:rFonts w:cstheme="minorHAnsi"/>
              </w:rPr>
              <w:t>H60.5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H60.8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H60.9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H61.0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H61.9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H62.8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1" w:history="1">
              <w:r w:rsidRPr="00461C50">
                <w:rPr>
                  <w:rStyle w:val="a3"/>
                  <w:rFonts w:cstheme="minorHAnsi"/>
                </w:rPr>
                <w:t>https://cr.minzdrav.gov.ru/recomend/21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</w:t>
            </w:r>
            <w:r w:rsidRPr="00461C50">
              <w:rPr>
                <w:rFonts w:cstheme="minorHAnsi"/>
              </w:rPr>
              <w:t>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314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Отит средний острый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H65.0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H66.0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2" w:history="1">
              <w:r w:rsidRPr="00461C50">
                <w:rPr>
                  <w:rStyle w:val="a3"/>
                  <w:rFonts w:cstheme="minorHAnsi"/>
                </w:rPr>
                <w:t>https://cr.minzdrav.gov.ru/recomend/314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698 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Хронический средний отит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H65.2</w:t>
            </w:r>
            <w:proofErr w:type="spellEnd"/>
            <w:r w:rsidRPr="00461C50">
              <w:rPr>
                <w:rFonts w:cstheme="minorHAnsi"/>
              </w:rPr>
              <w:t xml:space="preserve">-4, </w:t>
            </w:r>
            <w:proofErr w:type="spellStart"/>
            <w:r w:rsidRPr="00461C50">
              <w:rPr>
                <w:rFonts w:cstheme="minorHAnsi"/>
              </w:rPr>
              <w:t>H66.1</w:t>
            </w:r>
            <w:proofErr w:type="spellEnd"/>
            <w:r w:rsidRPr="00461C50">
              <w:rPr>
                <w:rFonts w:cstheme="minorHAnsi"/>
              </w:rPr>
              <w:t xml:space="preserve">-3, </w:t>
            </w:r>
            <w:proofErr w:type="spellStart"/>
            <w:r w:rsidRPr="00461C50">
              <w:rPr>
                <w:rFonts w:cstheme="minorHAnsi"/>
              </w:rPr>
              <w:t>H90.0</w:t>
            </w:r>
            <w:proofErr w:type="spellEnd"/>
            <w:r w:rsidRPr="00461C50">
              <w:rPr>
                <w:rFonts w:cstheme="minorHAnsi"/>
              </w:rPr>
              <w:t xml:space="preserve">-2, </w:t>
            </w:r>
            <w:proofErr w:type="spellStart"/>
            <w:r w:rsidRPr="00461C50">
              <w:rPr>
                <w:rFonts w:cstheme="minorHAnsi"/>
              </w:rPr>
              <w:t>H90.6</w:t>
            </w:r>
            <w:proofErr w:type="spellEnd"/>
            <w:r w:rsidRPr="00461C50">
              <w:rPr>
                <w:rFonts w:cstheme="minorHAnsi"/>
              </w:rPr>
              <w:t>-8</w:t>
            </w:r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3" w:history="1">
              <w:r w:rsidRPr="00461C50">
                <w:rPr>
                  <w:rStyle w:val="a3"/>
                  <w:rFonts w:cstheme="minorHAnsi"/>
                </w:rPr>
                <w:t>https://cr.minzdrav.gov.ru/recomend/698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22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Сенсоневральная</w:t>
            </w:r>
            <w:proofErr w:type="spellEnd"/>
            <w:r w:rsidRPr="00461C50">
              <w:rPr>
                <w:rFonts w:cstheme="minorHAnsi"/>
              </w:rPr>
              <w:t xml:space="preserve"> тугоухость у детей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H90.3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H90.4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H90.5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4" w:history="1">
              <w:r w:rsidRPr="00461C50">
                <w:rPr>
                  <w:rStyle w:val="a3"/>
                  <w:rFonts w:cstheme="minorHAnsi"/>
                </w:rPr>
                <w:t>https://cr.minzdrav.gov.ru/recomend/22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569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Желудочковые нарушения ритма. Желудочковые </w:t>
            </w:r>
            <w:r w:rsidRPr="00461C50">
              <w:rPr>
                <w:rFonts w:cstheme="minorHAnsi"/>
              </w:rPr>
              <w:lastRenderedPageBreak/>
              <w:t>тахикардии и внезапная сердечная смерть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  <w:lang w:val="en-US"/>
              </w:rPr>
            </w:pPr>
            <w:proofErr w:type="spellStart"/>
            <w:r w:rsidRPr="00461C50">
              <w:rPr>
                <w:rFonts w:cstheme="minorHAnsi"/>
                <w:lang w:val="en-US"/>
              </w:rPr>
              <w:lastRenderedPageBreak/>
              <w:t>I46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I46.0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I46.1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I46.9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I47.0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I47.0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lastRenderedPageBreak/>
              <w:t>I47.2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I47.9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I49.3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I49.4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I49.8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I49.9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5" w:history="1">
              <w:r w:rsidRPr="00461C50">
                <w:rPr>
                  <w:rStyle w:val="a3"/>
                  <w:rFonts w:cstheme="minorHAnsi"/>
                </w:rPr>
                <w:t>https://cr.minzdrav.gov.ru/recomend/569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кардиология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313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Острый синусит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J01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6" w:history="1">
              <w:r w:rsidRPr="00461C50">
                <w:rPr>
                  <w:rStyle w:val="a3"/>
                  <w:rFonts w:cstheme="minorHAnsi"/>
                </w:rPr>
                <w:t>https://cr.minzdrav.gov.ru/recomend/313</w:t>
              </w:r>
            </w:hyperlink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306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Острый тонзиллит и фарингит (Острый </w:t>
            </w:r>
            <w:proofErr w:type="spellStart"/>
            <w:r w:rsidRPr="00461C50">
              <w:rPr>
                <w:rFonts w:cstheme="minorHAnsi"/>
              </w:rPr>
              <w:t>тонзиллофарингит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J02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J02.8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J02.9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J03.0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J03.8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J03.9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7" w:history="1">
              <w:r w:rsidRPr="00461C50">
                <w:rPr>
                  <w:rStyle w:val="a3"/>
                  <w:rFonts w:cstheme="minorHAnsi"/>
                </w:rPr>
                <w:t>https://cr.minzdrav.gov.ru/recomend/306</w:t>
              </w:r>
            </w:hyperlink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оториноларингология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352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Острый обструктивный ларингит [круп] и </w:t>
            </w:r>
            <w:proofErr w:type="spellStart"/>
            <w:r w:rsidRPr="00461C50">
              <w:rPr>
                <w:rFonts w:cstheme="minorHAnsi"/>
              </w:rPr>
              <w:t>эпиглоттит</w:t>
            </w:r>
            <w:proofErr w:type="spellEnd"/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J05.0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J05.1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8" w:history="1">
              <w:r w:rsidRPr="00461C50">
                <w:rPr>
                  <w:rStyle w:val="a3"/>
                  <w:rFonts w:cstheme="minorHAnsi"/>
                </w:rPr>
                <w:t>https://cr.minzdrav.gov.ru/recomend/352</w:t>
              </w:r>
            </w:hyperlink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пульмонология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381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Бронхит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J20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J40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J41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J42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89" w:history="1">
              <w:r w:rsidRPr="00461C50">
                <w:rPr>
                  <w:rStyle w:val="a3"/>
                  <w:rFonts w:cstheme="minorHAnsi"/>
                </w:rPr>
                <w:t>https://cr.minzdrav.gov.ru/recomend/381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пульмонология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360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Острый </w:t>
            </w:r>
            <w:proofErr w:type="spellStart"/>
            <w:r w:rsidRPr="00461C50">
              <w:rPr>
                <w:rFonts w:cstheme="minorHAnsi"/>
              </w:rPr>
              <w:t>бронхиолит</w:t>
            </w:r>
            <w:proofErr w:type="spellEnd"/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J21</w:t>
            </w:r>
            <w:proofErr w:type="spellEnd"/>
            <w:r w:rsidRPr="00461C50">
              <w:rPr>
                <w:rFonts w:cstheme="minorHAnsi"/>
              </w:rPr>
              <w:t xml:space="preserve">: </w:t>
            </w:r>
            <w:proofErr w:type="spellStart"/>
            <w:r w:rsidRPr="00461C50">
              <w:rPr>
                <w:rFonts w:cstheme="minorHAnsi"/>
              </w:rPr>
              <w:t>J21.</w:t>
            </w:r>
            <w:proofErr w:type="gramStart"/>
            <w:r w:rsidRPr="00461C50">
              <w:rPr>
                <w:rFonts w:cstheme="minorHAnsi"/>
              </w:rPr>
              <w:t>0</w:t>
            </w:r>
            <w:proofErr w:type="spellEnd"/>
            <w:r w:rsidRPr="00461C50">
              <w:rPr>
                <w:rFonts w:cstheme="minorHAnsi"/>
              </w:rPr>
              <w:t xml:space="preserve"> ;</w:t>
            </w:r>
            <w:proofErr w:type="gram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J21.8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J21.9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0" w:history="1">
              <w:r w:rsidRPr="00461C50">
                <w:rPr>
                  <w:rStyle w:val="a3"/>
                  <w:rFonts w:cstheme="minorHAnsi"/>
                </w:rPr>
                <w:t>https://cr.minzdrav.gov.ru/recomend/360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пульмонология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261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Аллергический ринит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J30.1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J30.4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1" w:history="1">
              <w:r w:rsidRPr="00461C50">
                <w:rPr>
                  <w:rStyle w:val="a3"/>
                  <w:rFonts w:cstheme="minorHAnsi"/>
                </w:rPr>
                <w:t>https://cr.minzdrav.gov.ru/recomend/261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Аллергология и иммунология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683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Хронический тонзиллит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J35.0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J35.8</w:t>
            </w:r>
            <w:proofErr w:type="spellEnd"/>
            <w:r w:rsidRPr="00461C50">
              <w:rPr>
                <w:rFonts w:cstheme="minorHAnsi"/>
              </w:rPr>
              <w:t xml:space="preserve"> </w:t>
            </w:r>
            <w:proofErr w:type="spellStart"/>
            <w:r w:rsidRPr="00461C50">
              <w:rPr>
                <w:rFonts w:cstheme="minorHAnsi"/>
              </w:rPr>
              <w:t>J35.9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2" w:history="1">
              <w:r w:rsidRPr="00461C50">
                <w:rPr>
                  <w:rStyle w:val="a3"/>
                  <w:rFonts w:cstheme="minorHAnsi"/>
                </w:rPr>
                <w:t>https://cr.minzdrav.gov.ru/recomend/683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оториноларингология 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662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Гипертрофия аденоидов. Гипертрофия небных миндалин.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J35.1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J35.2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J35.3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J35.8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3" w:history="1">
              <w:r w:rsidRPr="00461C50">
                <w:rPr>
                  <w:rStyle w:val="a3"/>
                  <w:rFonts w:cstheme="minorHAnsi"/>
                </w:rPr>
                <w:t>https://cr.minzdrav.gov.ru/recomend/662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оториноларингология 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664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Паратонзиллярный</w:t>
            </w:r>
            <w:proofErr w:type="spellEnd"/>
            <w:r w:rsidRPr="00461C50">
              <w:rPr>
                <w:rFonts w:cstheme="minorHAnsi"/>
              </w:rPr>
              <w:t xml:space="preserve"> абсцесс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J36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4" w:history="1">
              <w:r w:rsidRPr="00461C50">
                <w:rPr>
                  <w:rStyle w:val="a3"/>
                  <w:rFonts w:cstheme="minorHAnsi"/>
                </w:rPr>
                <w:t>https://cr.minzdrav.gov.ru/recomend/664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оториноларингология 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359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Бронхиальная астма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J45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J46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5" w:history="1">
              <w:r w:rsidRPr="00461C50">
                <w:rPr>
                  <w:rStyle w:val="a3"/>
                  <w:rFonts w:cstheme="minorHAnsi"/>
                </w:rPr>
                <w:t>https://cr.minzdrav.gov.ru/recomend/359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Аллергология и иммунология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388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Язвенная болезнь желудка и/или двенадцатиперстной кишки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K25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K26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6" w:history="1">
              <w:r w:rsidRPr="00461C50">
                <w:rPr>
                  <w:rStyle w:val="a3"/>
                  <w:rFonts w:cstheme="minorHAnsi"/>
                </w:rPr>
                <w:t>https://cr.minzdrav.gov.ru/recomend/388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гастроэнтерология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682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Болезнь </w:t>
            </w:r>
            <w:proofErr w:type="spellStart"/>
            <w:r w:rsidRPr="00461C50">
              <w:rPr>
                <w:rFonts w:cstheme="minorHAnsi"/>
              </w:rPr>
              <w:t>Кронa</w:t>
            </w:r>
            <w:proofErr w:type="spellEnd"/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K50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7" w:history="1">
              <w:r w:rsidRPr="00461C50">
                <w:rPr>
                  <w:rStyle w:val="a3"/>
                  <w:rFonts w:cstheme="minorHAnsi"/>
                </w:rPr>
                <w:t>https://cr.minzdrav.gov.ru/recomend/682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гастроэнтерология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391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Язвенный колит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К51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8" w:history="1">
              <w:r w:rsidRPr="00461C50">
                <w:rPr>
                  <w:rStyle w:val="a3"/>
                  <w:rFonts w:cstheme="minorHAnsi"/>
                </w:rPr>
                <w:t>https://cr.minzdrav.gov.ru/recomend/391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гастроэнтерология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580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Желчнокаменная болезнь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К80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99" w:history="1">
              <w:r w:rsidRPr="00461C50">
                <w:rPr>
                  <w:rStyle w:val="a3"/>
                  <w:rFonts w:cstheme="minorHAnsi"/>
                </w:rPr>
                <w:t>https://cr.minzdrav.gov.ru/recomend/580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гастроэнтерология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265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Атопический</w:t>
            </w:r>
            <w:proofErr w:type="spellEnd"/>
            <w:r w:rsidRPr="00461C50">
              <w:rPr>
                <w:rFonts w:cstheme="minorHAnsi"/>
              </w:rPr>
              <w:t xml:space="preserve"> дерматит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L20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0" w:history="1">
              <w:r w:rsidRPr="00461C50">
                <w:rPr>
                  <w:rStyle w:val="a3"/>
                  <w:rFonts w:cstheme="minorHAnsi"/>
                </w:rPr>
                <w:t>https://cr.minzdrav.gov.ru/recomend/265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дерматология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213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Дерматит контактный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L23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L24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L25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1" w:history="1">
              <w:r w:rsidRPr="00461C50">
                <w:rPr>
                  <w:rStyle w:val="a3"/>
                  <w:rFonts w:cstheme="minorHAnsi"/>
                </w:rPr>
                <w:t>https://cr.minzdrav.gov.ru/recomend/213</w:t>
              </w:r>
            </w:hyperlink>
            <w:r w:rsidRPr="00461C50">
              <w:rPr>
                <w:rFonts w:cstheme="minorHAnsi"/>
              </w:rPr>
              <w:t xml:space="preserve">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дерматология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246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Экзема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L30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2" w:history="1">
              <w:r w:rsidRPr="00461C50">
                <w:rPr>
                  <w:rStyle w:val="a3"/>
                  <w:rFonts w:cstheme="minorHAnsi"/>
                </w:rPr>
                <w:t>https://cr.minzdrav.gov.ru/recomend/246</w:t>
              </w:r>
            </w:hyperlink>
            <w:r w:rsidRPr="00461C50">
              <w:rPr>
                <w:rFonts w:cstheme="minorHAnsi"/>
              </w:rPr>
              <w:t xml:space="preserve">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дерматология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234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Псориаз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L40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3" w:history="1">
              <w:r w:rsidRPr="00461C50">
                <w:rPr>
                  <w:rStyle w:val="a3"/>
                  <w:rFonts w:cstheme="minorHAnsi"/>
                </w:rPr>
                <w:t>https://cr.minzdrav.gov.ru/recomend/234</w:t>
              </w:r>
            </w:hyperlink>
            <w:r w:rsidRPr="00461C50">
              <w:rPr>
                <w:rFonts w:cstheme="minorHAnsi"/>
              </w:rPr>
              <w:t xml:space="preserve">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дерматология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562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Псориаз </w:t>
            </w:r>
            <w:proofErr w:type="spellStart"/>
            <w:r w:rsidRPr="00461C50">
              <w:rPr>
                <w:rFonts w:cstheme="minorHAnsi"/>
              </w:rPr>
              <w:t>артропатический</w:t>
            </w:r>
            <w:proofErr w:type="spellEnd"/>
            <w:r w:rsidRPr="00461C50">
              <w:rPr>
                <w:rFonts w:cstheme="minorHAnsi"/>
              </w:rPr>
              <w:t xml:space="preserve">. </w:t>
            </w:r>
            <w:proofErr w:type="spellStart"/>
            <w:r w:rsidRPr="00461C50">
              <w:rPr>
                <w:rFonts w:cstheme="minorHAnsi"/>
              </w:rPr>
              <w:t>Псориатический</w:t>
            </w:r>
            <w:proofErr w:type="spellEnd"/>
            <w:r w:rsidRPr="00461C50">
              <w:rPr>
                <w:rFonts w:cstheme="minorHAnsi"/>
              </w:rPr>
              <w:t xml:space="preserve"> артрит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L40.5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M07.0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M07.1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M07.2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M07.3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4" w:history="1">
              <w:r w:rsidRPr="00461C50">
                <w:rPr>
                  <w:rStyle w:val="a3"/>
                  <w:rFonts w:cstheme="minorHAnsi"/>
                </w:rPr>
                <w:t>https://cr.minzdrav.gov.ru/recomend/562</w:t>
              </w:r>
            </w:hyperlink>
            <w:r w:rsidRPr="00461C50">
              <w:rPr>
                <w:rFonts w:cstheme="minorHAnsi"/>
              </w:rPr>
              <w:t xml:space="preserve">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дерматология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687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Ожоги термические и химические. Ожоги солнечные. Ожоги дыхательных путей.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Т20-Т25, </w:t>
            </w:r>
            <w:proofErr w:type="spellStart"/>
            <w:r w:rsidRPr="00461C50">
              <w:rPr>
                <w:rFonts w:cstheme="minorHAnsi"/>
              </w:rPr>
              <w:t>Т27</w:t>
            </w:r>
            <w:proofErr w:type="spellEnd"/>
            <w:r w:rsidRPr="00461C50">
              <w:rPr>
                <w:rFonts w:cstheme="minorHAnsi"/>
              </w:rPr>
              <w:t xml:space="preserve">, Т29-Т32, </w:t>
            </w:r>
            <w:proofErr w:type="spellStart"/>
            <w:r w:rsidRPr="00461C50">
              <w:rPr>
                <w:rFonts w:cstheme="minorHAnsi"/>
              </w:rPr>
              <w:t>L55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5" w:history="1">
              <w:r w:rsidRPr="00461C50">
                <w:rPr>
                  <w:rStyle w:val="a3"/>
                  <w:rFonts w:cstheme="minorHAnsi"/>
                </w:rPr>
                <w:t>https://cr.minzdrav.gov.ru/recomend/687</w:t>
              </w:r>
            </w:hyperlink>
            <w:r w:rsidRPr="00461C50">
              <w:rPr>
                <w:rFonts w:cstheme="minorHAnsi"/>
              </w:rPr>
              <w:t xml:space="preserve">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комбустиология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26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Юношеский артрит с системным началом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M08.2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6" w:history="1">
              <w:r w:rsidRPr="00461C50">
                <w:rPr>
                  <w:rStyle w:val="a3"/>
                  <w:rFonts w:cstheme="minorHAnsi"/>
                </w:rPr>
                <w:t>https://cr.minzdrav.gov.ru/recomend/26</w:t>
              </w:r>
            </w:hyperlink>
            <w:r w:rsidRPr="00461C50">
              <w:rPr>
                <w:rFonts w:cstheme="minorHAnsi"/>
              </w:rPr>
              <w:t xml:space="preserve">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ревматология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691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Повреждение связок коленного сустава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S83.7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S83.5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M23.5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M23.6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7" w:history="1">
              <w:r w:rsidRPr="00461C50">
                <w:rPr>
                  <w:rStyle w:val="a3"/>
                  <w:rFonts w:cstheme="minorHAnsi"/>
                </w:rPr>
                <w:t>https://cr.minzdrav.gov.ru/recomend/691</w:t>
              </w:r>
            </w:hyperlink>
            <w:r w:rsidRPr="00461C50">
              <w:rPr>
                <w:rFonts w:cstheme="minorHAnsi"/>
              </w:rPr>
              <w:t xml:space="preserve">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травматология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281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Инфекция мочевыводящих путей у детей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N10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N11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N13.6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N30.0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N30.1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N39.0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8" w:history="1">
              <w:r w:rsidRPr="00461C50">
                <w:rPr>
                  <w:rStyle w:val="a3"/>
                  <w:rFonts w:cstheme="minorHAnsi"/>
                </w:rPr>
                <w:t>https://cr.minzdrav.gov.ru/recomend/281</w:t>
              </w:r>
            </w:hyperlink>
            <w:r w:rsidRPr="00461C50">
              <w:rPr>
                <w:rFonts w:cstheme="minorHAnsi"/>
              </w:rPr>
              <w:t xml:space="preserve">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нефрология 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374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Мочекаменная болезнь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N20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N21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N22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N23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09" w:history="1">
              <w:r w:rsidRPr="00461C50">
                <w:rPr>
                  <w:rStyle w:val="a3"/>
                  <w:rFonts w:cstheme="minorHAnsi"/>
                </w:rPr>
                <w:t>https://cr.minzdrav.gov.ru/recomend/374</w:t>
              </w:r>
            </w:hyperlink>
            <w:r w:rsidRPr="00461C50">
              <w:rPr>
                <w:rFonts w:cstheme="minorHAnsi"/>
              </w:rPr>
              <w:t xml:space="preserve">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нефрология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259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Эндометриоз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N80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10" w:history="1">
              <w:r w:rsidRPr="00461C50">
                <w:rPr>
                  <w:rStyle w:val="a3"/>
                  <w:rFonts w:cstheme="minorHAnsi"/>
                </w:rPr>
                <w:t>https://cr.minzdrav.gov.ru/recomend/259</w:t>
              </w:r>
            </w:hyperlink>
            <w:r w:rsidRPr="00461C50">
              <w:rPr>
                <w:rFonts w:cstheme="minorHAnsi"/>
              </w:rPr>
              <w:t xml:space="preserve">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 xml:space="preserve">гинекология 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670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Выкидыш (самопроизвольный аборт)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О02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O02.0</w:t>
            </w:r>
            <w:proofErr w:type="spellEnd"/>
            <w:r w:rsidRPr="00461C50">
              <w:rPr>
                <w:rFonts w:cstheme="minorHAnsi"/>
              </w:rPr>
              <w:t xml:space="preserve"> - </w:t>
            </w:r>
            <w:proofErr w:type="spellStart"/>
            <w:r w:rsidRPr="00461C50">
              <w:rPr>
                <w:rFonts w:cstheme="minorHAnsi"/>
              </w:rPr>
              <w:t>O02.9</w:t>
            </w:r>
            <w:proofErr w:type="spellEnd"/>
            <w:r w:rsidRPr="00461C50">
              <w:rPr>
                <w:rFonts w:cstheme="minorHAnsi"/>
              </w:rPr>
              <w:t xml:space="preserve">), </w:t>
            </w:r>
            <w:proofErr w:type="spellStart"/>
            <w:r w:rsidRPr="00461C50">
              <w:rPr>
                <w:rFonts w:cstheme="minorHAnsi"/>
              </w:rPr>
              <w:t>O03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O03.0</w:t>
            </w:r>
            <w:proofErr w:type="spellEnd"/>
            <w:r w:rsidRPr="00461C50">
              <w:rPr>
                <w:rFonts w:cstheme="minorHAnsi"/>
              </w:rPr>
              <w:t xml:space="preserve"> – </w:t>
            </w:r>
            <w:proofErr w:type="spellStart"/>
            <w:r w:rsidRPr="00461C50">
              <w:rPr>
                <w:rFonts w:cstheme="minorHAnsi"/>
              </w:rPr>
              <w:t>O03.1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O03.3</w:t>
            </w:r>
            <w:proofErr w:type="spellEnd"/>
            <w:r w:rsidRPr="00461C50">
              <w:rPr>
                <w:rFonts w:cstheme="minorHAnsi"/>
              </w:rPr>
              <w:t xml:space="preserve"> – </w:t>
            </w:r>
            <w:proofErr w:type="spellStart"/>
            <w:r w:rsidRPr="00461C50">
              <w:rPr>
                <w:rFonts w:cstheme="minorHAnsi"/>
              </w:rPr>
              <w:t>O03.6</w:t>
            </w:r>
            <w:proofErr w:type="spellEnd"/>
            <w:r w:rsidRPr="00461C50">
              <w:rPr>
                <w:rFonts w:cstheme="minorHAnsi"/>
              </w:rPr>
              <w:t xml:space="preserve">, O03.8-O03.9), </w:t>
            </w:r>
            <w:proofErr w:type="spellStart"/>
            <w:r w:rsidRPr="00461C50">
              <w:rPr>
                <w:rFonts w:cstheme="minorHAnsi"/>
              </w:rPr>
              <w:t>O05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O05.0</w:t>
            </w:r>
            <w:proofErr w:type="spellEnd"/>
            <w:r w:rsidRPr="00461C50">
              <w:rPr>
                <w:rFonts w:cstheme="minorHAnsi"/>
              </w:rPr>
              <w:t xml:space="preserve"> – </w:t>
            </w:r>
            <w:proofErr w:type="spellStart"/>
            <w:r w:rsidRPr="00461C50">
              <w:rPr>
                <w:rFonts w:cstheme="minorHAnsi"/>
              </w:rPr>
              <w:t>O05.1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O05.3</w:t>
            </w:r>
            <w:proofErr w:type="spellEnd"/>
            <w:r w:rsidRPr="00461C50">
              <w:rPr>
                <w:rFonts w:cstheme="minorHAnsi"/>
              </w:rPr>
              <w:t xml:space="preserve"> – </w:t>
            </w:r>
            <w:proofErr w:type="spellStart"/>
            <w:r w:rsidRPr="00461C50">
              <w:rPr>
                <w:rFonts w:cstheme="minorHAnsi"/>
              </w:rPr>
              <w:t>O05.6</w:t>
            </w:r>
            <w:proofErr w:type="spellEnd"/>
            <w:r w:rsidRPr="00461C50">
              <w:rPr>
                <w:rFonts w:cstheme="minorHAnsi"/>
              </w:rPr>
              <w:t>, O05.8-</w:t>
            </w:r>
            <w:r w:rsidRPr="00461C50">
              <w:rPr>
                <w:rFonts w:cstheme="minorHAnsi"/>
              </w:rPr>
              <w:lastRenderedPageBreak/>
              <w:t xml:space="preserve">O05.9), </w:t>
            </w:r>
            <w:proofErr w:type="spellStart"/>
            <w:r w:rsidRPr="00461C50">
              <w:rPr>
                <w:rFonts w:cstheme="minorHAnsi"/>
              </w:rPr>
              <w:t>O20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O20.0</w:t>
            </w:r>
            <w:proofErr w:type="spellEnd"/>
            <w:r w:rsidRPr="00461C50">
              <w:rPr>
                <w:rFonts w:cstheme="minorHAnsi"/>
              </w:rPr>
              <w:t xml:space="preserve"> - </w:t>
            </w:r>
            <w:proofErr w:type="spellStart"/>
            <w:r w:rsidRPr="00461C50">
              <w:rPr>
                <w:rFonts w:cstheme="minorHAnsi"/>
              </w:rPr>
              <w:t>O20.9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11" w:history="1">
              <w:r w:rsidRPr="00461C50">
                <w:rPr>
                  <w:rStyle w:val="a3"/>
                  <w:rFonts w:cstheme="minorHAnsi"/>
                </w:rPr>
                <w:t>https://cr.minzdrav.gov.ru/recomend/670</w:t>
              </w:r>
            </w:hyperlink>
            <w:r w:rsidRPr="00461C50">
              <w:rPr>
                <w:rFonts w:cstheme="minorHAnsi"/>
              </w:rPr>
              <w:t xml:space="preserve">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акушерство и гинекология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637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Преэклампсия</w:t>
            </w:r>
            <w:proofErr w:type="spellEnd"/>
            <w:r w:rsidRPr="00461C50">
              <w:rPr>
                <w:rFonts w:cstheme="minorHAnsi"/>
              </w:rPr>
              <w:t>. Эклампсия. Отеки, протеинурия и гипертензивные расстройства во время беременности, в родах и послеродовом периоде.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O10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O10.0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O10.4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O10.9</w:t>
            </w:r>
            <w:proofErr w:type="spellEnd"/>
            <w:r w:rsidRPr="00461C50">
              <w:rPr>
                <w:rFonts w:cstheme="minorHAnsi"/>
              </w:rPr>
              <w:t xml:space="preserve">), </w:t>
            </w:r>
            <w:proofErr w:type="spellStart"/>
            <w:r w:rsidRPr="00461C50">
              <w:rPr>
                <w:rFonts w:cstheme="minorHAnsi"/>
              </w:rPr>
              <w:t>O11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O12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O12.0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O12.2</w:t>
            </w:r>
            <w:proofErr w:type="spellEnd"/>
            <w:r w:rsidRPr="00461C50">
              <w:rPr>
                <w:rFonts w:cstheme="minorHAnsi"/>
              </w:rPr>
              <w:t xml:space="preserve">), </w:t>
            </w:r>
            <w:proofErr w:type="spellStart"/>
            <w:r w:rsidRPr="00461C50">
              <w:rPr>
                <w:rFonts w:cstheme="minorHAnsi"/>
              </w:rPr>
              <w:t>O13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O14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O14.0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O14.1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O14.9</w:t>
            </w:r>
            <w:proofErr w:type="spellEnd"/>
            <w:r w:rsidRPr="00461C50">
              <w:rPr>
                <w:rFonts w:cstheme="minorHAnsi"/>
              </w:rPr>
              <w:t xml:space="preserve">), </w:t>
            </w:r>
            <w:proofErr w:type="spellStart"/>
            <w:r w:rsidRPr="00461C50">
              <w:rPr>
                <w:rFonts w:cstheme="minorHAnsi"/>
              </w:rPr>
              <w:t>O15</w:t>
            </w:r>
            <w:proofErr w:type="spellEnd"/>
            <w:r w:rsidRPr="00461C50">
              <w:rPr>
                <w:rFonts w:cstheme="minorHAnsi"/>
              </w:rPr>
              <w:t xml:space="preserve"> (</w:t>
            </w:r>
            <w:proofErr w:type="spellStart"/>
            <w:r w:rsidRPr="00461C50">
              <w:rPr>
                <w:rFonts w:cstheme="minorHAnsi"/>
              </w:rPr>
              <w:t>O15.0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O15.2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O15.9</w:t>
            </w:r>
            <w:proofErr w:type="spellEnd"/>
            <w:r w:rsidRPr="00461C50">
              <w:rPr>
                <w:rFonts w:cstheme="minorHAnsi"/>
              </w:rPr>
              <w:t xml:space="preserve">), </w:t>
            </w:r>
            <w:proofErr w:type="spellStart"/>
            <w:r w:rsidRPr="00461C50">
              <w:rPr>
                <w:rFonts w:cstheme="minorHAnsi"/>
              </w:rPr>
              <w:t>O16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2" w:history="1">
              <w:r w:rsidRPr="00461C50">
                <w:rPr>
                  <w:rStyle w:val="a3"/>
                  <w:rFonts w:cstheme="minorHAnsi"/>
                </w:rPr>
                <w:t>https://cr.minzdrav.gov.ru/recomend/637</w:t>
              </w:r>
            </w:hyperlink>
            <w:r w:rsidRPr="00461C50">
              <w:rPr>
                <w:rFonts w:cstheme="minorHAnsi"/>
              </w:rPr>
              <w:t xml:space="preserve">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289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Внутрипеченочный холестаз при беременности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O26.6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3" w:history="1">
              <w:r w:rsidRPr="00461C50">
                <w:rPr>
                  <w:rStyle w:val="a3"/>
                  <w:rFonts w:cstheme="minorHAnsi"/>
                </w:rPr>
                <w:t>https://cr.minzdrav.gov.ru/recomend/289</w:t>
              </w:r>
            </w:hyperlink>
            <w:r w:rsidRPr="00461C50">
              <w:rPr>
                <w:rFonts w:cstheme="minorHAnsi"/>
              </w:rPr>
              <w:t xml:space="preserve">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638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Многоплодная беременность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O30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O30.8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O30.9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О31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О31.0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O31.1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O31.2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O32.5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O33.7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О43.0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O63.2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O84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O84.0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O84.1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О84.2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O84.8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O84.9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4" w:history="1">
              <w:r w:rsidRPr="00461C50">
                <w:rPr>
                  <w:rStyle w:val="a3"/>
                  <w:rFonts w:cstheme="minorHAnsi"/>
                </w:rPr>
                <w:t>https://cr.minzdrav.gov.ru/recomend/638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626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Тазовое </w:t>
            </w:r>
            <w:proofErr w:type="spellStart"/>
            <w:r w:rsidRPr="00461C50">
              <w:rPr>
                <w:rFonts w:cstheme="minorHAnsi"/>
              </w:rPr>
              <w:t>предлежание</w:t>
            </w:r>
            <w:proofErr w:type="spellEnd"/>
            <w:r w:rsidRPr="00461C50">
              <w:rPr>
                <w:rFonts w:cstheme="minorHAnsi"/>
              </w:rPr>
              <w:t xml:space="preserve"> плода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  <w:lang w:val="en-US"/>
              </w:rPr>
            </w:pPr>
            <w:proofErr w:type="spellStart"/>
            <w:r w:rsidRPr="00461C50">
              <w:rPr>
                <w:rFonts w:cstheme="minorHAnsi"/>
                <w:lang w:val="en-US"/>
              </w:rPr>
              <w:t>O32.1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O32.6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O64.1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O64.5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O64.8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O80.1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O80.8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O83.0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O83.1</w:t>
            </w:r>
            <w:proofErr w:type="spellEnd"/>
            <w:r w:rsidRPr="00461C5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61C50">
              <w:rPr>
                <w:rFonts w:cstheme="minorHAnsi"/>
                <w:lang w:val="en-US"/>
              </w:rPr>
              <w:t>O83.2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5" w:history="1">
              <w:r w:rsidRPr="00461C50">
                <w:rPr>
                  <w:rStyle w:val="a3"/>
                  <w:rFonts w:cstheme="minorHAnsi"/>
                </w:rPr>
                <w:t>https://cr.minzdrav.gov.ru/recomend/626</w:t>
              </w:r>
            </w:hyperlink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635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Послеоперационный рубец на матке, требующий предоставления медицинской помощи матери во время беременности, родов и в послеродовом периоде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O34.2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O75.7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6" w:history="1">
              <w:r w:rsidRPr="00461C50">
                <w:rPr>
                  <w:rStyle w:val="a3"/>
                  <w:rFonts w:cstheme="minorHAnsi"/>
                </w:rPr>
                <w:t>https://cr.minzdrav.gov.ru/recomend/635</w:t>
              </w:r>
            </w:hyperlink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671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Истмико</w:t>
            </w:r>
            <w:proofErr w:type="spellEnd"/>
            <w:r w:rsidRPr="00461C50">
              <w:rPr>
                <w:rFonts w:cstheme="minorHAnsi"/>
              </w:rPr>
              <w:t>-цервикальная недостаточность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O34.3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7" w:history="1">
              <w:r w:rsidRPr="00461C50">
                <w:rPr>
                  <w:rStyle w:val="a3"/>
                  <w:rFonts w:cstheme="minorHAnsi"/>
                </w:rPr>
                <w:t>https://cr.minzdrav.gov.ru/recomend/671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331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Преждевременные роды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O60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O60.0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O60.1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O60.2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O60.3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O47.0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O42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8" w:history="1">
              <w:r w:rsidRPr="00461C50">
                <w:rPr>
                  <w:rStyle w:val="a3"/>
                  <w:rFonts w:cstheme="minorHAnsi"/>
                </w:rPr>
                <w:t>https://cr.minzdrav.gov.ru/recomend/331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640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Неудачная попытка стимуляции родов (подготовка шейки матки к родам и </w:t>
            </w:r>
            <w:proofErr w:type="spellStart"/>
            <w:r w:rsidRPr="00461C50">
              <w:rPr>
                <w:rFonts w:cstheme="minorHAnsi"/>
              </w:rPr>
              <w:t>родовозбуждение</w:t>
            </w:r>
            <w:proofErr w:type="spellEnd"/>
            <w:r w:rsidRPr="00461C50">
              <w:rPr>
                <w:rFonts w:cstheme="minorHAnsi"/>
              </w:rPr>
              <w:t>)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O61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O61.0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O61.1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O61.8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19" w:history="1">
              <w:r w:rsidRPr="00461C50">
                <w:rPr>
                  <w:rStyle w:val="a3"/>
                  <w:rFonts w:cstheme="minorHAnsi"/>
                </w:rPr>
                <w:t>https://cr.minzdrav.gov.ru/recomend/640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595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Затрудненные роды [</w:t>
            </w:r>
            <w:proofErr w:type="spellStart"/>
            <w:r w:rsidRPr="00461C50">
              <w:rPr>
                <w:rFonts w:cstheme="minorHAnsi"/>
              </w:rPr>
              <w:t>дистоция</w:t>
            </w:r>
            <w:proofErr w:type="spellEnd"/>
            <w:r w:rsidRPr="00461C50">
              <w:rPr>
                <w:rFonts w:cstheme="minorHAnsi"/>
              </w:rPr>
              <w:t xml:space="preserve">] вследствие </w:t>
            </w:r>
            <w:proofErr w:type="spellStart"/>
            <w:r w:rsidRPr="00461C50">
              <w:rPr>
                <w:rFonts w:cstheme="minorHAnsi"/>
              </w:rPr>
              <w:t>предлежания</w:t>
            </w:r>
            <w:proofErr w:type="spellEnd"/>
            <w:r w:rsidRPr="00461C50">
              <w:rPr>
                <w:rFonts w:cstheme="minorHAnsi"/>
              </w:rPr>
              <w:t xml:space="preserve"> плечика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O66.0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0" w:history="1">
              <w:r w:rsidRPr="00461C50">
                <w:rPr>
                  <w:rStyle w:val="a3"/>
                  <w:rFonts w:cstheme="minorHAnsi"/>
                </w:rPr>
                <w:t>https://cr.minzdrav.gov.ru/recomend/595</w:t>
              </w:r>
            </w:hyperlink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636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Роды одноплодные, самопроизвольное </w:t>
            </w:r>
            <w:proofErr w:type="spellStart"/>
            <w:r w:rsidRPr="00461C50">
              <w:rPr>
                <w:rFonts w:cstheme="minorHAnsi"/>
              </w:rPr>
              <w:t>родоразрешение</w:t>
            </w:r>
            <w:proofErr w:type="spellEnd"/>
            <w:r w:rsidRPr="00461C50">
              <w:rPr>
                <w:rFonts w:cstheme="minorHAnsi"/>
              </w:rPr>
              <w:t xml:space="preserve"> в затылочном </w:t>
            </w:r>
            <w:proofErr w:type="spellStart"/>
            <w:r w:rsidRPr="00461C50">
              <w:rPr>
                <w:rFonts w:cstheme="minorHAnsi"/>
              </w:rPr>
              <w:t>предлежании</w:t>
            </w:r>
            <w:proofErr w:type="spellEnd"/>
            <w:r w:rsidRPr="00461C50">
              <w:rPr>
                <w:rFonts w:cstheme="minorHAnsi"/>
              </w:rPr>
              <w:t xml:space="preserve"> (нормальные роды)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O80.0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1" w:history="1">
              <w:r w:rsidRPr="00461C50">
                <w:rPr>
                  <w:rStyle w:val="a3"/>
                  <w:rFonts w:cstheme="minorHAnsi"/>
                </w:rPr>
                <w:t>https://cr.minzdrav.gov.ru/recomend/636</w:t>
              </w:r>
            </w:hyperlink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639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Роды одноплодные, </w:t>
            </w:r>
            <w:proofErr w:type="spellStart"/>
            <w:r w:rsidRPr="00461C50">
              <w:rPr>
                <w:rFonts w:cstheme="minorHAnsi"/>
              </w:rPr>
              <w:t>родоразрешение</w:t>
            </w:r>
            <w:proofErr w:type="spellEnd"/>
            <w:r w:rsidRPr="00461C50">
              <w:rPr>
                <w:rFonts w:cstheme="minorHAnsi"/>
              </w:rPr>
              <w:t xml:space="preserve"> путем кесарева сечения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O82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O82.0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O82.1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O82.2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O82.8</w:t>
            </w:r>
            <w:proofErr w:type="spellEnd"/>
            <w:r w:rsidRPr="00461C50">
              <w:rPr>
                <w:rFonts w:cstheme="minorHAnsi"/>
              </w:rPr>
              <w:t xml:space="preserve">; </w:t>
            </w:r>
            <w:proofErr w:type="spellStart"/>
            <w:r w:rsidRPr="00461C50">
              <w:rPr>
                <w:rFonts w:cstheme="minorHAnsi"/>
              </w:rPr>
              <w:t>O82.9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2" w:history="1">
              <w:r w:rsidRPr="00461C50">
                <w:rPr>
                  <w:rStyle w:val="a3"/>
                  <w:rFonts w:cstheme="minorHAnsi"/>
                </w:rPr>
                <w:t>https://cr.minzdrav.gov.ru/recomend/639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596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Резус-</w:t>
            </w:r>
            <w:proofErr w:type="spellStart"/>
            <w:r w:rsidRPr="00461C50">
              <w:rPr>
                <w:rFonts w:cstheme="minorHAnsi"/>
              </w:rPr>
              <w:t>изоиммунизация</w:t>
            </w:r>
            <w:proofErr w:type="spellEnd"/>
            <w:r w:rsidRPr="00461C50">
              <w:rPr>
                <w:rFonts w:cstheme="minorHAnsi"/>
              </w:rPr>
              <w:t xml:space="preserve"> Гемолитическая болезнь плода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P55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P55.8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P55.9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P56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P56.0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P56.9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3" w:history="1">
              <w:r w:rsidRPr="00461C50">
                <w:rPr>
                  <w:rStyle w:val="a3"/>
                  <w:rFonts w:cstheme="minorHAnsi"/>
                </w:rPr>
                <w:t>htt</w:t>
              </w:r>
              <w:r w:rsidRPr="00461C50">
                <w:rPr>
                  <w:rStyle w:val="a3"/>
                  <w:rFonts w:cstheme="minorHAnsi"/>
                </w:rPr>
                <w:t>p</w:t>
              </w:r>
              <w:r w:rsidRPr="00461C50">
                <w:rPr>
                  <w:rStyle w:val="a3"/>
                  <w:rFonts w:cstheme="minorHAnsi"/>
                </w:rPr>
                <w:t>s://cr.minzdrav.gov.ru/recomend/596</w:t>
              </w:r>
            </w:hyperlink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661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Ранняя анемия недоношенных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P61.2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4" w:history="1">
              <w:r w:rsidRPr="00461C50">
                <w:rPr>
                  <w:rStyle w:val="a3"/>
                  <w:rFonts w:cstheme="minorHAnsi"/>
                </w:rPr>
                <w:t>https://</w:t>
              </w:r>
              <w:r w:rsidRPr="00461C50">
                <w:rPr>
                  <w:rStyle w:val="a3"/>
                  <w:rFonts w:cstheme="minorHAnsi"/>
                </w:rPr>
                <w:t>c</w:t>
              </w:r>
              <w:r w:rsidRPr="00461C50">
                <w:rPr>
                  <w:rStyle w:val="a3"/>
                  <w:rFonts w:cstheme="minorHAnsi"/>
                </w:rPr>
                <w:t>r.minzdrav.gov.ru/recomend/661</w:t>
              </w:r>
            </w:hyperlink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неонатология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660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Врожденная анемия вследствие кровопотери у плода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P61.3</w:t>
            </w:r>
            <w:proofErr w:type="spellEnd"/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25" w:history="1">
              <w:r w:rsidRPr="00461C50">
                <w:rPr>
                  <w:rStyle w:val="a3"/>
                  <w:rFonts w:cstheme="minorHAnsi"/>
                </w:rPr>
                <w:t>https://cr.minzdrav.gov.ru/recomend/660</w:t>
              </w:r>
            </w:hyperlink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неонатология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0A5EE3" w:rsidRPr="00461C50" w:rsidTr="00FD6E0B">
        <w:trPr>
          <w:trHeight w:val="315"/>
        </w:trPr>
        <w:tc>
          <w:tcPr>
            <w:tcW w:w="551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474</w:t>
            </w:r>
          </w:p>
        </w:tc>
        <w:tc>
          <w:tcPr>
            <w:tcW w:w="3184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Врожденные аномалии костей черепа и лица, врожденные костно-мышечные деформации головы и лица</w:t>
            </w:r>
          </w:p>
        </w:tc>
        <w:tc>
          <w:tcPr>
            <w:tcW w:w="2013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Q75.0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Q67.2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Q67.3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Q87.0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Q75.9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lastRenderedPageBreak/>
              <w:t>Q67.0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Q67.1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Q67.4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Q75.2</w:t>
            </w:r>
            <w:proofErr w:type="spellEnd"/>
          </w:p>
          <w:p w:rsidR="000A5EE3" w:rsidRPr="00461C50" w:rsidRDefault="000A5EE3" w:rsidP="000A5EE3">
            <w:pPr>
              <w:rPr>
                <w:rFonts w:cstheme="minorHAnsi"/>
              </w:rPr>
            </w:pPr>
          </w:p>
        </w:tc>
        <w:tc>
          <w:tcPr>
            <w:tcW w:w="1560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lastRenderedPageBreak/>
              <w:t>Взрослые, дети</w:t>
            </w:r>
          </w:p>
        </w:tc>
        <w:tc>
          <w:tcPr>
            <w:tcW w:w="4039" w:type="dxa"/>
            <w:noWrap/>
          </w:tcPr>
          <w:p w:rsidR="000A5EE3" w:rsidRPr="00461C50" w:rsidRDefault="000A5EE3" w:rsidP="000A5EE3">
            <w:pPr>
              <w:rPr>
                <w:rFonts w:cstheme="minorHAnsi"/>
                <w:u w:val="single"/>
              </w:rPr>
            </w:pPr>
            <w:hyperlink r:id="rId126" w:history="1">
              <w:r w:rsidRPr="00461C50">
                <w:rPr>
                  <w:rStyle w:val="a3"/>
                  <w:rFonts w:cstheme="minorHAnsi"/>
                </w:rPr>
                <w:t>https://cr.minzdrav.</w:t>
              </w:r>
              <w:r w:rsidRPr="00461C50">
                <w:rPr>
                  <w:rStyle w:val="a3"/>
                  <w:rFonts w:cstheme="minorHAnsi"/>
                </w:rPr>
                <w:t>g</w:t>
              </w:r>
              <w:r w:rsidRPr="00461C50">
                <w:rPr>
                  <w:rStyle w:val="a3"/>
                  <w:rFonts w:cstheme="minorHAnsi"/>
                </w:rPr>
                <w:t>ov.ru/recomend/474</w:t>
              </w:r>
            </w:hyperlink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0A5EE3" w:rsidRPr="00461C50" w:rsidRDefault="00725B0B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челюстно-лицевая хирургия</w:t>
            </w:r>
          </w:p>
        </w:tc>
        <w:tc>
          <w:tcPr>
            <w:tcW w:w="1712" w:type="dxa"/>
            <w:noWrap/>
          </w:tcPr>
          <w:p w:rsidR="000A5EE3" w:rsidRPr="00461C50" w:rsidRDefault="000A5EE3" w:rsidP="000A5EE3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652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Перелом дна глазницы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S02.3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7" w:history="1">
              <w:r w:rsidRPr="00461C50">
                <w:rPr>
                  <w:rStyle w:val="a3"/>
                  <w:rFonts w:cstheme="minorHAnsi"/>
                </w:rPr>
                <w:t>https://cr.minzdrav.gov.ru/reco</w:t>
              </w:r>
              <w:r w:rsidRPr="00461C50">
                <w:rPr>
                  <w:rStyle w:val="a3"/>
                  <w:rFonts w:cstheme="minorHAnsi"/>
                </w:rPr>
                <w:t>m</w:t>
              </w:r>
              <w:r w:rsidRPr="00461C50">
                <w:rPr>
                  <w:rStyle w:val="a3"/>
                  <w:rFonts w:cstheme="minorHAnsi"/>
                </w:rPr>
                <w:t>end/652</w:t>
              </w:r>
            </w:hyperlink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челюстно-лицевая хирургия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103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Травма глаза закрытая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S04.0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S05.0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S05.1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S05.8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8" w:history="1">
              <w:r w:rsidRPr="00461C50">
                <w:rPr>
                  <w:rStyle w:val="a3"/>
                  <w:rFonts w:cstheme="minorHAnsi"/>
                </w:rPr>
                <w:t>https://cr.minzd</w:t>
              </w:r>
              <w:r w:rsidRPr="00461C50">
                <w:rPr>
                  <w:rStyle w:val="a3"/>
                  <w:rFonts w:cstheme="minorHAnsi"/>
                </w:rPr>
                <w:t>r</w:t>
              </w:r>
              <w:r w:rsidRPr="00461C50">
                <w:rPr>
                  <w:rStyle w:val="a3"/>
                  <w:rFonts w:cstheme="minorHAnsi"/>
                </w:rPr>
                <w:t>av.gov.ru/recomend/103</w:t>
              </w:r>
            </w:hyperlink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офтальмология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630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Инородное тело роговицы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T15.0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S05.5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S05.8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29" w:history="1">
              <w:r w:rsidRPr="00461C50">
                <w:rPr>
                  <w:rStyle w:val="a3"/>
                  <w:rFonts w:cstheme="minorHAnsi"/>
                </w:rPr>
                <w:t>https://cr.minzdrav.gov.ru/recomend/630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офтальмология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448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Перелом (вывих) грудного и пояснично-крестцового отдела позвоночника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S22.0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S22.1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S23.0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S23.1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S32.0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S33.0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S33.1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S33.3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0" w:history="1">
              <w:r w:rsidRPr="00461C50">
                <w:rPr>
                  <w:rStyle w:val="a3"/>
                  <w:rFonts w:cstheme="minorHAnsi"/>
                </w:rPr>
                <w:t>https://cr.minzdrav.gov</w:t>
              </w:r>
              <w:r w:rsidRPr="00461C50">
                <w:rPr>
                  <w:rStyle w:val="a3"/>
                  <w:rFonts w:cstheme="minorHAnsi"/>
                </w:rPr>
                <w:t>.</w:t>
              </w:r>
              <w:r w:rsidRPr="00461C50">
                <w:rPr>
                  <w:rStyle w:val="a3"/>
                  <w:rFonts w:cstheme="minorHAnsi"/>
                </w:rPr>
                <w:t>ru/recomend/448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r w:rsidRPr="00461C50">
              <w:rPr>
                <w:rFonts w:cstheme="minorHAnsi"/>
              </w:rPr>
              <w:t>травматология и ортопедия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689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Перелом на уровне плечевого пояса и плеча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S42.0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S42.4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S42.9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1" w:history="1">
              <w:r w:rsidRPr="00461C50">
                <w:rPr>
                  <w:rStyle w:val="a3"/>
                  <w:rFonts w:cstheme="minorHAnsi"/>
                </w:rPr>
                <w:t>https://cr.minzdrav.gov.ru/recomend/689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травматология и ортопедия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688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Открытая рана запястья и кисти</w:t>
            </w:r>
            <w:bookmarkStart w:id="0" w:name="_GoBack"/>
            <w:bookmarkEnd w:id="0"/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S61.0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S61.1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S61.7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S61.8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S61.9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2" w:history="1">
              <w:r w:rsidRPr="00461C50">
                <w:rPr>
                  <w:rStyle w:val="a3"/>
                  <w:rFonts w:cstheme="minorHAnsi"/>
                </w:rPr>
                <w:t>https://cr.minzdrav.gov.ru/recomend/688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травматология и ортопедия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657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Вывих надколенника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S83.0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3" w:history="1">
              <w:r w:rsidRPr="00461C50">
                <w:rPr>
                  <w:rStyle w:val="a3"/>
                  <w:rFonts w:cstheme="minorHAnsi"/>
                </w:rPr>
                <w:t>https://cr.minzdrav.gov.ru/recomend/657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травматология и ортопедия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106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Ожоги глаз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T26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4" w:history="1">
              <w:r w:rsidRPr="00461C50">
                <w:rPr>
                  <w:rStyle w:val="a3"/>
                  <w:rFonts w:cstheme="minorHAnsi"/>
                </w:rPr>
                <w:t>https://cr.minzdrav.gov.ru/reco</w:t>
              </w:r>
              <w:r w:rsidRPr="00461C50">
                <w:rPr>
                  <w:rStyle w:val="a3"/>
                  <w:rFonts w:cstheme="minorHAnsi"/>
                </w:rPr>
                <w:t>m</w:t>
              </w:r>
              <w:r w:rsidRPr="00461C50">
                <w:rPr>
                  <w:rStyle w:val="a3"/>
                  <w:rFonts w:cstheme="minorHAnsi"/>
                </w:rPr>
                <w:t>end/106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офтальмология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678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Отморожение. Гипотермия. Другие эффекты воздействия низкой температуры.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T33-T35, </w:t>
            </w:r>
            <w:proofErr w:type="spellStart"/>
            <w:r w:rsidRPr="00461C50">
              <w:rPr>
                <w:rFonts w:cstheme="minorHAnsi"/>
              </w:rPr>
              <w:t>Т68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T69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5" w:history="1">
              <w:r w:rsidRPr="00461C50">
                <w:rPr>
                  <w:rStyle w:val="a3"/>
                  <w:rFonts w:cstheme="minorHAnsi"/>
                </w:rPr>
                <w:t>https://cr.</w:t>
              </w:r>
              <w:r w:rsidRPr="00461C50">
                <w:rPr>
                  <w:rStyle w:val="a3"/>
                  <w:rFonts w:cstheme="minorHAnsi"/>
                </w:rPr>
                <w:t>m</w:t>
              </w:r>
              <w:r w:rsidRPr="00461C50">
                <w:rPr>
                  <w:rStyle w:val="a3"/>
                  <w:rFonts w:cstheme="minorHAnsi"/>
                </w:rPr>
                <w:t>inzdrav.gov.ru/recomend/678</w:t>
              </w:r>
            </w:hyperlink>
            <w:r w:rsidRPr="00461C50">
              <w:rPr>
                <w:rFonts w:cstheme="minorHAnsi"/>
              </w:rPr>
              <w:t xml:space="preserve">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 xml:space="preserve">Педиатрия, </w:t>
            </w:r>
            <w:proofErr w:type="spellStart"/>
            <w:r w:rsidRPr="00461C50">
              <w:rPr>
                <w:rFonts w:cstheme="minorHAnsi"/>
              </w:rPr>
              <w:t>комбустиология</w:t>
            </w:r>
            <w:proofErr w:type="spellEnd"/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2021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263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Анафилактический шок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T78.0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T78.2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T80.5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T88.6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6" w:history="1">
              <w:r w:rsidRPr="00461C50">
                <w:rPr>
                  <w:rStyle w:val="a3"/>
                  <w:rFonts w:cstheme="minorHAnsi"/>
                </w:rPr>
                <w:t>https://cr.minzdrav.gov.ru/reco</w:t>
              </w:r>
              <w:r w:rsidRPr="00461C50">
                <w:rPr>
                  <w:rStyle w:val="a3"/>
                  <w:rFonts w:cstheme="minorHAnsi"/>
                </w:rPr>
                <w:t>m</w:t>
              </w:r>
              <w:r w:rsidRPr="00461C50">
                <w:rPr>
                  <w:rStyle w:val="a3"/>
                  <w:rFonts w:cstheme="minorHAnsi"/>
                </w:rPr>
                <w:t>end/263</w:t>
              </w:r>
            </w:hyperlink>
            <w:r w:rsidRPr="00461C50">
              <w:rPr>
                <w:rFonts w:cstheme="minorHAnsi"/>
              </w:rPr>
              <w:t xml:space="preserve"> 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анестезиолог</w:t>
            </w:r>
            <w:r w:rsidRPr="00461C50">
              <w:rPr>
                <w:rFonts w:cstheme="minorHAnsi"/>
              </w:rPr>
              <w:t>ия</w:t>
            </w:r>
            <w:r w:rsidRPr="00461C50">
              <w:rPr>
                <w:rFonts w:cstheme="minorHAnsi"/>
              </w:rPr>
              <w:t xml:space="preserve"> и реаниматоло</w:t>
            </w:r>
            <w:r w:rsidRPr="00461C50">
              <w:rPr>
                <w:rFonts w:cstheme="minorHAnsi"/>
              </w:rPr>
              <w:t>гия, аллергология и иммунология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  <w:tr w:rsidR="00725B0B" w:rsidRPr="00461C50" w:rsidTr="00FD6E0B">
        <w:trPr>
          <w:trHeight w:val="315"/>
        </w:trPr>
        <w:tc>
          <w:tcPr>
            <w:tcW w:w="551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288</w:t>
            </w:r>
          </w:p>
        </w:tc>
        <w:tc>
          <w:tcPr>
            <w:tcW w:w="3184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Нормальная беременность</w:t>
            </w:r>
          </w:p>
        </w:tc>
        <w:tc>
          <w:tcPr>
            <w:tcW w:w="2013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proofErr w:type="spellStart"/>
            <w:r w:rsidRPr="00461C50">
              <w:rPr>
                <w:rFonts w:cstheme="minorHAnsi"/>
              </w:rPr>
              <w:t>Z32.1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Z33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Z34.0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Z34.8</w:t>
            </w:r>
            <w:proofErr w:type="spellEnd"/>
            <w:r w:rsidRPr="00461C50">
              <w:rPr>
                <w:rFonts w:cstheme="minorHAnsi"/>
              </w:rPr>
              <w:t xml:space="preserve">, Z35.0-Z35.9, </w:t>
            </w:r>
            <w:proofErr w:type="spellStart"/>
            <w:r w:rsidRPr="00461C50">
              <w:rPr>
                <w:rFonts w:cstheme="minorHAnsi"/>
              </w:rPr>
              <w:t>Z36.0</w:t>
            </w:r>
            <w:proofErr w:type="spellEnd"/>
            <w:r w:rsidRPr="00461C50">
              <w:rPr>
                <w:rFonts w:cstheme="minorHAnsi"/>
              </w:rPr>
              <w:t xml:space="preserve">, </w:t>
            </w:r>
            <w:proofErr w:type="spellStart"/>
            <w:r w:rsidRPr="00461C50">
              <w:rPr>
                <w:rFonts w:cstheme="minorHAnsi"/>
              </w:rPr>
              <w:t>Z36.3</w:t>
            </w:r>
            <w:proofErr w:type="spellEnd"/>
          </w:p>
        </w:tc>
        <w:tc>
          <w:tcPr>
            <w:tcW w:w="1560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Взрослые, дети</w:t>
            </w:r>
          </w:p>
        </w:tc>
        <w:tc>
          <w:tcPr>
            <w:tcW w:w="4039" w:type="dxa"/>
            <w:noWrap/>
          </w:tcPr>
          <w:p w:rsidR="00725B0B" w:rsidRPr="00461C50" w:rsidRDefault="00725B0B" w:rsidP="00725B0B">
            <w:pPr>
              <w:rPr>
                <w:rFonts w:cstheme="minorHAnsi"/>
                <w:u w:val="single"/>
              </w:rPr>
            </w:pPr>
            <w:hyperlink r:id="rId137" w:history="1">
              <w:r w:rsidRPr="00461C50">
                <w:rPr>
                  <w:rStyle w:val="a3"/>
                  <w:rFonts w:cstheme="minorHAnsi"/>
                </w:rPr>
                <w:t>https://cr.minzdrav.gov.ru/recomend/288</w:t>
              </w:r>
            </w:hyperlink>
            <w:r w:rsidRPr="00461C50">
              <w:rPr>
                <w:rFonts w:cstheme="minorHAnsi"/>
              </w:rPr>
              <w:t xml:space="preserve">    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</w:t>
            </w:r>
            <w:r w:rsidRPr="00461C50">
              <w:rPr>
                <w:rFonts w:cstheme="minorHAnsi"/>
                <w:u w:val="single"/>
              </w:rPr>
              <w:t xml:space="preserve">  </w:t>
            </w:r>
            <w:r w:rsidRPr="00461C50">
              <w:rPr>
                <w:rFonts w:cstheme="minorHAnsi"/>
              </w:rPr>
              <w:t xml:space="preserve">  </w:t>
            </w:r>
            <w:r w:rsidRPr="00461C50">
              <w:rPr>
                <w:rFonts w:cstheme="minorHAnsi"/>
                <w:u w:val="single"/>
              </w:rPr>
              <w:t xml:space="preserve"> </w:t>
            </w:r>
            <w:r w:rsidRPr="00461C50">
              <w:rPr>
                <w:rFonts w:cstheme="minorHAnsi"/>
              </w:rPr>
              <w:t xml:space="preserve">           </w:t>
            </w:r>
            <w:r w:rsidRPr="00461C50">
              <w:rPr>
                <w:rFonts w:cstheme="minorHAnsi"/>
                <w:u w:val="single"/>
              </w:rPr>
              <w:t xml:space="preserve">                                   </w:t>
            </w:r>
          </w:p>
        </w:tc>
        <w:tc>
          <w:tcPr>
            <w:tcW w:w="2339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Педиатрия, акушерство и гинекология</w:t>
            </w:r>
          </w:p>
        </w:tc>
        <w:tc>
          <w:tcPr>
            <w:tcW w:w="1712" w:type="dxa"/>
            <w:noWrap/>
          </w:tcPr>
          <w:p w:rsidR="00725B0B" w:rsidRPr="00461C50" w:rsidRDefault="00725B0B" w:rsidP="00725B0B">
            <w:pPr>
              <w:rPr>
                <w:rFonts w:cstheme="minorHAnsi"/>
              </w:rPr>
            </w:pPr>
            <w:r w:rsidRPr="00461C50">
              <w:rPr>
                <w:rFonts w:cstheme="minorHAnsi"/>
              </w:rPr>
              <w:t>2020</w:t>
            </w:r>
          </w:p>
        </w:tc>
      </w:tr>
    </w:tbl>
    <w:p w:rsidR="006A4735" w:rsidRPr="00461C50" w:rsidRDefault="006A4735">
      <w:pPr>
        <w:rPr>
          <w:rFonts w:cstheme="minorHAnsi"/>
        </w:rPr>
      </w:pPr>
    </w:p>
    <w:sectPr w:rsidR="006A4735" w:rsidRPr="00461C50" w:rsidSect="002D3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26"/>
    <w:rsid w:val="000117F2"/>
    <w:rsid w:val="00022F96"/>
    <w:rsid w:val="0008623D"/>
    <w:rsid w:val="000A2C88"/>
    <w:rsid w:val="000A5EE3"/>
    <w:rsid w:val="00116552"/>
    <w:rsid w:val="00130E02"/>
    <w:rsid w:val="00134E09"/>
    <w:rsid w:val="00167D83"/>
    <w:rsid w:val="001707B9"/>
    <w:rsid w:val="00175A2D"/>
    <w:rsid w:val="001A6D76"/>
    <w:rsid w:val="0020546B"/>
    <w:rsid w:val="00213E8C"/>
    <w:rsid w:val="00244A94"/>
    <w:rsid w:val="00261B5F"/>
    <w:rsid w:val="002B7345"/>
    <w:rsid w:val="002C2F84"/>
    <w:rsid w:val="002D3526"/>
    <w:rsid w:val="003A4CF2"/>
    <w:rsid w:val="003C2772"/>
    <w:rsid w:val="003F0856"/>
    <w:rsid w:val="00461C50"/>
    <w:rsid w:val="0047786A"/>
    <w:rsid w:val="00491A6D"/>
    <w:rsid w:val="004D5B34"/>
    <w:rsid w:val="005224E1"/>
    <w:rsid w:val="005405D4"/>
    <w:rsid w:val="00546DDE"/>
    <w:rsid w:val="005F3AD5"/>
    <w:rsid w:val="00641F69"/>
    <w:rsid w:val="00653F03"/>
    <w:rsid w:val="006A4735"/>
    <w:rsid w:val="006A70AE"/>
    <w:rsid w:val="00725B0B"/>
    <w:rsid w:val="0075139A"/>
    <w:rsid w:val="00781119"/>
    <w:rsid w:val="007B3B09"/>
    <w:rsid w:val="00827745"/>
    <w:rsid w:val="008642DC"/>
    <w:rsid w:val="008707BC"/>
    <w:rsid w:val="00883AD5"/>
    <w:rsid w:val="008A1629"/>
    <w:rsid w:val="00903892"/>
    <w:rsid w:val="00974ED6"/>
    <w:rsid w:val="009774B9"/>
    <w:rsid w:val="00983AEA"/>
    <w:rsid w:val="009962D7"/>
    <w:rsid w:val="009A007E"/>
    <w:rsid w:val="009C1E50"/>
    <w:rsid w:val="009F39A7"/>
    <w:rsid w:val="00A039B7"/>
    <w:rsid w:val="00A32E17"/>
    <w:rsid w:val="00A45052"/>
    <w:rsid w:val="00A8312D"/>
    <w:rsid w:val="00AA1B4A"/>
    <w:rsid w:val="00B300AC"/>
    <w:rsid w:val="00B32929"/>
    <w:rsid w:val="00BA6CBB"/>
    <w:rsid w:val="00BE49A3"/>
    <w:rsid w:val="00C271E4"/>
    <w:rsid w:val="00C4445F"/>
    <w:rsid w:val="00CA7C08"/>
    <w:rsid w:val="00CB25E1"/>
    <w:rsid w:val="00CD6B4A"/>
    <w:rsid w:val="00CE1C64"/>
    <w:rsid w:val="00D347DC"/>
    <w:rsid w:val="00D833EE"/>
    <w:rsid w:val="00DA7FE9"/>
    <w:rsid w:val="00DE7B0F"/>
    <w:rsid w:val="00E02E5B"/>
    <w:rsid w:val="00E21384"/>
    <w:rsid w:val="00E47495"/>
    <w:rsid w:val="00E86A17"/>
    <w:rsid w:val="00E946B8"/>
    <w:rsid w:val="00ED5A8C"/>
    <w:rsid w:val="00F0282A"/>
    <w:rsid w:val="00F24AD0"/>
    <w:rsid w:val="00F7290E"/>
    <w:rsid w:val="00F72B17"/>
    <w:rsid w:val="00F920BA"/>
    <w:rsid w:val="00F92775"/>
    <w:rsid w:val="00F93668"/>
    <w:rsid w:val="00FC567C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D78"/>
  <w15:chartTrackingRefBased/>
  <w15:docId w15:val="{BD6C1808-F6E3-4A92-B807-8D4731CB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26"/>
    <w:rPr>
      <w:color w:val="0000FF"/>
      <w:u w:val="single"/>
    </w:rPr>
  </w:style>
  <w:style w:type="table" w:styleId="a4">
    <w:name w:val="Table Grid"/>
    <w:basedOn w:val="a1"/>
    <w:uiPriority w:val="39"/>
    <w:rsid w:val="002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91A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r.minzdrav.gov.ru/recomend/671" TargetMode="External"/><Relationship Id="rId21" Type="http://schemas.openxmlformats.org/officeDocument/2006/relationships/hyperlink" Target="https://cr.minzdrav.gov.ru/recomend/69" TargetMode="External"/><Relationship Id="rId42" Type="http://schemas.openxmlformats.org/officeDocument/2006/relationships/hyperlink" Target="https://cr.minzdrav.gov.ru/recomend/536" TargetMode="External"/><Relationship Id="rId63" Type="http://schemas.openxmlformats.org/officeDocument/2006/relationships/hyperlink" Target="https://cr.minzdrav.gov.ru/recomend/406" TargetMode="External"/><Relationship Id="rId84" Type="http://schemas.openxmlformats.org/officeDocument/2006/relationships/hyperlink" Target="https://cr.minzdrav.gov.ru/recomend/22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cr.minzdrav.gov.ru/recomend/75" TargetMode="External"/><Relationship Id="rId107" Type="http://schemas.openxmlformats.org/officeDocument/2006/relationships/hyperlink" Target="https://cr.minzdrav.gov.ru/recomend/691" TargetMode="External"/><Relationship Id="rId11" Type="http://schemas.openxmlformats.org/officeDocument/2006/relationships/hyperlink" Target="https://cr.minzdrav.gov.ru/recomend/679" TargetMode="External"/><Relationship Id="rId32" Type="http://schemas.openxmlformats.org/officeDocument/2006/relationships/hyperlink" Target="https://cr.minzdrav.gov.ru/recomend/151" TargetMode="External"/><Relationship Id="rId37" Type="http://schemas.openxmlformats.org/officeDocument/2006/relationships/hyperlink" Target="https://cr.minzdrav.gov.ru/recomend/140" TargetMode="External"/><Relationship Id="rId53" Type="http://schemas.openxmlformats.org/officeDocument/2006/relationships/hyperlink" Target="https://cr.minzdrav.gov.ru/recomend/287" TargetMode="External"/><Relationship Id="rId58" Type="http://schemas.openxmlformats.org/officeDocument/2006/relationships/hyperlink" Target="https://cr.minzdrav.gov.ru/recomend/409" TargetMode="External"/><Relationship Id="rId74" Type="http://schemas.openxmlformats.org/officeDocument/2006/relationships/hyperlink" Target="https://cr.minzdrav.gov.ru/recomend/170" TargetMode="External"/><Relationship Id="rId79" Type="http://schemas.openxmlformats.org/officeDocument/2006/relationships/hyperlink" Target="https://cr.minzdrav.gov.ru/recomend/109" TargetMode="External"/><Relationship Id="rId102" Type="http://schemas.openxmlformats.org/officeDocument/2006/relationships/hyperlink" Target="https://cr.minzdrav.gov.ru/recomend/246" TargetMode="External"/><Relationship Id="rId123" Type="http://schemas.openxmlformats.org/officeDocument/2006/relationships/hyperlink" Target="https://cr.minzdrav.gov.ru/recomend/596" TargetMode="External"/><Relationship Id="rId128" Type="http://schemas.openxmlformats.org/officeDocument/2006/relationships/hyperlink" Target="https://cr.minzdrav.gov.ru/recomend/103" TargetMode="External"/><Relationship Id="rId5" Type="http://schemas.openxmlformats.org/officeDocument/2006/relationships/hyperlink" Target="https://cr.minzdrav.gov.ru/recomend/697" TargetMode="External"/><Relationship Id="rId90" Type="http://schemas.openxmlformats.org/officeDocument/2006/relationships/hyperlink" Target="https://cr.minzdrav.gov.ru/recomend/360" TargetMode="External"/><Relationship Id="rId95" Type="http://schemas.openxmlformats.org/officeDocument/2006/relationships/hyperlink" Target="https://cr.minzdrav.gov.ru/recomend/359" TargetMode="External"/><Relationship Id="rId22" Type="http://schemas.openxmlformats.org/officeDocument/2006/relationships/hyperlink" Target="https://cr.minzdrav.gov.ru/recomend/70" TargetMode="External"/><Relationship Id="rId27" Type="http://schemas.openxmlformats.org/officeDocument/2006/relationships/hyperlink" Target="https://cr.minzdrav.gov.ru/recomend/578" TargetMode="External"/><Relationship Id="rId43" Type="http://schemas.openxmlformats.org/officeDocument/2006/relationships/hyperlink" Target="https://cr.minzdrav.gov.ru/recomend/540" TargetMode="External"/><Relationship Id="rId48" Type="http://schemas.openxmlformats.org/officeDocument/2006/relationships/hyperlink" Target="https://cr.minzdrav.gov.ru/recomend/623" TargetMode="External"/><Relationship Id="rId64" Type="http://schemas.openxmlformats.org/officeDocument/2006/relationships/hyperlink" Target="https://cr.minzdrav.gov.ru/recomend/317" TargetMode="External"/><Relationship Id="rId69" Type="http://schemas.openxmlformats.org/officeDocument/2006/relationships/hyperlink" Target="https://cr.minzdrav.gov.ru/recomend/395" TargetMode="External"/><Relationship Id="rId113" Type="http://schemas.openxmlformats.org/officeDocument/2006/relationships/hyperlink" Target="https://cr.minzdrav.gov.ru/recomend/289" TargetMode="External"/><Relationship Id="rId118" Type="http://schemas.openxmlformats.org/officeDocument/2006/relationships/hyperlink" Target="https://cr.minzdrav.gov.ru/recomend/331" TargetMode="External"/><Relationship Id="rId134" Type="http://schemas.openxmlformats.org/officeDocument/2006/relationships/hyperlink" Target="https://cr.minzdrav.gov.ru/recomend/106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cr.minzdrav.gov.ru/recomend/625" TargetMode="External"/><Relationship Id="rId85" Type="http://schemas.openxmlformats.org/officeDocument/2006/relationships/hyperlink" Target="https://cr.minzdrav.gov.ru/recomend/569" TargetMode="External"/><Relationship Id="rId12" Type="http://schemas.openxmlformats.org/officeDocument/2006/relationships/hyperlink" Target="https://cr.minzdrav.gov.ru/recomend/204" TargetMode="External"/><Relationship Id="rId17" Type="http://schemas.openxmlformats.org/officeDocument/2006/relationships/hyperlink" Target="https://cr.minzdrav.gov.ru/recomend/66" TargetMode="External"/><Relationship Id="rId33" Type="http://schemas.openxmlformats.org/officeDocument/2006/relationships/hyperlink" Target="https://cr.minzdrav.gov.ru/recomend/129" TargetMode="External"/><Relationship Id="rId38" Type="http://schemas.openxmlformats.org/officeDocument/2006/relationships/hyperlink" Target="https://cr.minzdrav.gov.ru/recomend/529" TargetMode="External"/><Relationship Id="rId59" Type="http://schemas.openxmlformats.org/officeDocument/2006/relationships/hyperlink" Target="https://cr.minzdrav.gov.ru/recomend/387" TargetMode="External"/><Relationship Id="rId103" Type="http://schemas.openxmlformats.org/officeDocument/2006/relationships/hyperlink" Target="https://cr.minzdrav.gov.ru/recomend/234" TargetMode="External"/><Relationship Id="rId108" Type="http://schemas.openxmlformats.org/officeDocument/2006/relationships/hyperlink" Target="https://cr.minzdrav.gov.ru/recomend/281" TargetMode="External"/><Relationship Id="rId124" Type="http://schemas.openxmlformats.org/officeDocument/2006/relationships/hyperlink" Target="https://cr.minzdrav.gov.ru/recomend/661" TargetMode="External"/><Relationship Id="rId129" Type="http://schemas.openxmlformats.org/officeDocument/2006/relationships/hyperlink" Target="https://cr.minzdrav.gov.ru/recomend/630" TargetMode="External"/><Relationship Id="rId54" Type="http://schemas.openxmlformats.org/officeDocument/2006/relationships/hyperlink" Target="https://cr.minzdrav.gov.ru/recomend/622" TargetMode="External"/><Relationship Id="rId70" Type="http://schemas.openxmlformats.org/officeDocument/2006/relationships/hyperlink" Target="https://cr.minzdrav.gov.ru/recomend/145" TargetMode="External"/><Relationship Id="rId75" Type="http://schemas.openxmlformats.org/officeDocument/2006/relationships/hyperlink" Target="https://cr.minzdrav.gov.ru/recomend/594" TargetMode="External"/><Relationship Id="rId91" Type="http://schemas.openxmlformats.org/officeDocument/2006/relationships/hyperlink" Target="https://cr.minzdrav.gov.ru/recomend/261" TargetMode="External"/><Relationship Id="rId96" Type="http://schemas.openxmlformats.org/officeDocument/2006/relationships/hyperlink" Target="https://cr.minzdrav.gov.ru/recomend/3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.minzdrav.gov.ru/recomend/507" TargetMode="External"/><Relationship Id="rId23" Type="http://schemas.openxmlformats.org/officeDocument/2006/relationships/hyperlink" Target="https://cr.minzdrav.gov.ru/recomend/78" TargetMode="External"/><Relationship Id="rId28" Type="http://schemas.openxmlformats.org/officeDocument/2006/relationships/hyperlink" Target="https://cr.minzdrav.gov.ru/recomend/332" TargetMode="External"/><Relationship Id="rId49" Type="http://schemas.openxmlformats.org/officeDocument/2006/relationships/hyperlink" Target="https://cr.minzdrav.gov.ru/recomend/699" TargetMode="External"/><Relationship Id="rId114" Type="http://schemas.openxmlformats.org/officeDocument/2006/relationships/hyperlink" Target="https://cr.minzdrav.gov.ru/recomend/638" TargetMode="External"/><Relationship Id="rId119" Type="http://schemas.openxmlformats.org/officeDocument/2006/relationships/hyperlink" Target="https://cr.minzdrav.gov.ru/recomend/640" TargetMode="External"/><Relationship Id="rId44" Type="http://schemas.openxmlformats.org/officeDocument/2006/relationships/hyperlink" Target="https://cr.minzdrav.gov.ru/recomend/543" TargetMode="External"/><Relationship Id="rId60" Type="http://schemas.openxmlformats.org/officeDocument/2006/relationships/hyperlink" Target="https://cr.minzdrav.gov.ru/recomend/405" TargetMode="External"/><Relationship Id="rId65" Type="http://schemas.openxmlformats.org/officeDocument/2006/relationships/hyperlink" Target="https://cr.minzdrav.gov.ru/recomend/375" TargetMode="External"/><Relationship Id="rId81" Type="http://schemas.openxmlformats.org/officeDocument/2006/relationships/hyperlink" Target="https://cr.minzdrav.gov.ru/recomend/21" TargetMode="External"/><Relationship Id="rId86" Type="http://schemas.openxmlformats.org/officeDocument/2006/relationships/hyperlink" Target="https://cr.minzdrav.gov.ru/recomend/313" TargetMode="External"/><Relationship Id="rId130" Type="http://schemas.openxmlformats.org/officeDocument/2006/relationships/hyperlink" Target="https://cr.minzdrav.gov.ru/recomend/448" TargetMode="External"/><Relationship Id="rId135" Type="http://schemas.openxmlformats.org/officeDocument/2006/relationships/hyperlink" Target="https://cr.minzdrav.gov.ru/recomend/678" TargetMode="External"/><Relationship Id="rId13" Type="http://schemas.openxmlformats.org/officeDocument/2006/relationships/hyperlink" Target="https://cr.minzdrav.gov.ru/recomend/216" TargetMode="External"/><Relationship Id="rId18" Type="http://schemas.openxmlformats.org/officeDocument/2006/relationships/hyperlink" Target="https://cr.minzdrav.gov.ru/recomend/495" TargetMode="External"/><Relationship Id="rId39" Type="http://schemas.openxmlformats.org/officeDocument/2006/relationships/hyperlink" Target="https://cr.minzdrav.gov.ru/recomend/586" TargetMode="External"/><Relationship Id="rId109" Type="http://schemas.openxmlformats.org/officeDocument/2006/relationships/hyperlink" Target="https://cr.minzdrav.gov.ru/recomend/374" TargetMode="External"/><Relationship Id="rId34" Type="http://schemas.openxmlformats.org/officeDocument/2006/relationships/hyperlink" Target="https://cr.minzdrav.gov.ru/recomend/223" TargetMode="External"/><Relationship Id="rId50" Type="http://schemas.openxmlformats.org/officeDocument/2006/relationships/hyperlink" Target="https://cr.minzdrav.gov.ru/recomend/267" TargetMode="External"/><Relationship Id="rId55" Type="http://schemas.openxmlformats.org/officeDocument/2006/relationships/hyperlink" Target="https://cr.minzdrav.gov.ru/recomend/648" TargetMode="External"/><Relationship Id="rId76" Type="http://schemas.openxmlformats.org/officeDocument/2006/relationships/hyperlink" Target="https://cr.minzdrav.gov.ru/recomend/593" TargetMode="External"/><Relationship Id="rId97" Type="http://schemas.openxmlformats.org/officeDocument/2006/relationships/hyperlink" Target="https://cr.minzdrav.gov.ru/recomend/682" TargetMode="External"/><Relationship Id="rId104" Type="http://schemas.openxmlformats.org/officeDocument/2006/relationships/hyperlink" Target="https://cr.minzdrav.gov.ru/recomend/562" TargetMode="External"/><Relationship Id="rId120" Type="http://schemas.openxmlformats.org/officeDocument/2006/relationships/hyperlink" Target="https://cr.minzdrav.gov.ru/recomend/595" TargetMode="External"/><Relationship Id="rId125" Type="http://schemas.openxmlformats.org/officeDocument/2006/relationships/hyperlink" Target="https://cr.minzdrav.gov.ru/recomend/660" TargetMode="External"/><Relationship Id="rId7" Type="http://schemas.openxmlformats.org/officeDocument/2006/relationships/hyperlink" Target="https://cr.minzdrav.gov.ru/recomend/197" TargetMode="External"/><Relationship Id="rId71" Type="http://schemas.openxmlformats.org/officeDocument/2006/relationships/hyperlink" Target="https://cr.minzdrav.gov.ru/recomend/372" TargetMode="External"/><Relationship Id="rId92" Type="http://schemas.openxmlformats.org/officeDocument/2006/relationships/hyperlink" Target="https://cr.minzdrav.gov.ru/recomend/6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.minzdrav.gov.ru/recomend/74" TargetMode="External"/><Relationship Id="rId24" Type="http://schemas.openxmlformats.org/officeDocument/2006/relationships/hyperlink" Target="https://cr.minzdrav.gov.ru/recomend/67" TargetMode="External"/><Relationship Id="rId40" Type="http://schemas.openxmlformats.org/officeDocument/2006/relationships/hyperlink" Target="https://cr.minzdrav.gov.ru/recomend/257" TargetMode="External"/><Relationship Id="rId45" Type="http://schemas.openxmlformats.org/officeDocument/2006/relationships/hyperlink" Target="https://cr.minzdrav.gov.ru/recomend/695" TargetMode="External"/><Relationship Id="rId66" Type="http://schemas.openxmlformats.org/officeDocument/2006/relationships/hyperlink" Target="https://cr.minzdrav.gov.ru/recomend/318" TargetMode="External"/><Relationship Id="rId87" Type="http://schemas.openxmlformats.org/officeDocument/2006/relationships/hyperlink" Target="https://cr.minzdrav.gov.ru/recomend/306" TargetMode="External"/><Relationship Id="rId110" Type="http://schemas.openxmlformats.org/officeDocument/2006/relationships/hyperlink" Target="https://cr.minzdrav.gov.ru/recomend/259" TargetMode="External"/><Relationship Id="rId115" Type="http://schemas.openxmlformats.org/officeDocument/2006/relationships/hyperlink" Target="https://cr.minzdrav.gov.ru/recomend/626" TargetMode="External"/><Relationship Id="rId131" Type="http://schemas.openxmlformats.org/officeDocument/2006/relationships/hyperlink" Target="https://cr.minzdrav.gov.ru/recomend/689" TargetMode="External"/><Relationship Id="rId136" Type="http://schemas.openxmlformats.org/officeDocument/2006/relationships/hyperlink" Target="https://cr.minzdrav.gov.ru/recomend/263" TargetMode="External"/><Relationship Id="rId61" Type="http://schemas.openxmlformats.org/officeDocument/2006/relationships/hyperlink" Target="https://cr.minzdrav.gov.ru/recomend/681" TargetMode="External"/><Relationship Id="rId82" Type="http://schemas.openxmlformats.org/officeDocument/2006/relationships/hyperlink" Target="https://cr.minzdrav.gov.ru/recomend/314" TargetMode="External"/><Relationship Id="rId19" Type="http://schemas.openxmlformats.org/officeDocument/2006/relationships/hyperlink" Target="https://cr.minzdrav.gov.ru/recomend/68" TargetMode="External"/><Relationship Id="rId14" Type="http://schemas.openxmlformats.org/officeDocument/2006/relationships/hyperlink" Target="https://cr.minzdrav.gov.ru/recomend/459" TargetMode="External"/><Relationship Id="rId30" Type="http://schemas.openxmlformats.org/officeDocument/2006/relationships/hyperlink" Target="https://cr.minzdrav.gov.ru/recomend/341" TargetMode="External"/><Relationship Id="rId35" Type="http://schemas.openxmlformats.org/officeDocument/2006/relationships/hyperlink" Target="https://cr.minzdrav.gov.ru/recomend/575" TargetMode="External"/><Relationship Id="rId56" Type="http://schemas.openxmlformats.org/officeDocument/2006/relationships/hyperlink" Target="https://cr.minzdrav.gov.ru/recomend/229" TargetMode="External"/><Relationship Id="rId77" Type="http://schemas.openxmlformats.org/officeDocument/2006/relationships/hyperlink" Target="https://cr.minzdrav.gov.ru/recomend/358" TargetMode="External"/><Relationship Id="rId100" Type="http://schemas.openxmlformats.org/officeDocument/2006/relationships/hyperlink" Target="https://cr.minzdrav.gov.ru/recomend/265" TargetMode="External"/><Relationship Id="rId105" Type="http://schemas.openxmlformats.org/officeDocument/2006/relationships/hyperlink" Target="https://cr.minzdrav.gov.ru/recomend/687" TargetMode="External"/><Relationship Id="rId126" Type="http://schemas.openxmlformats.org/officeDocument/2006/relationships/hyperlink" Target="https://cr.minzdrav.gov.ru/recomend/474" TargetMode="External"/><Relationship Id="rId8" Type="http://schemas.openxmlformats.org/officeDocument/2006/relationships/hyperlink" Target="https://cr.minzdrav.gov.ru/recomend/218" TargetMode="External"/><Relationship Id="rId51" Type="http://schemas.openxmlformats.org/officeDocument/2006/relationships/hyperlink" Target="https://cr.minzdrav.gov.ru/recomend/620" TargetMode="External"/><Relationship Id="rId72" Type="http://schemas.openxmlformats.org/officeDocument/2006/relationships/hyperlink" Target="https://cr.minzdrav.gov.ru/recomend/674" TargetMode="External"/><Relationship Id="rId93" Type="http://schemas.openxmlformats.org/officeDocument/2006/relationships/hyperlink" Target="https://cr.minzdrav.gov.ru/recomend/662" TargetMode="External"/><Relationship Id="rId98" Type="http://schemas.openxmlformats.org/officeDocument/2006/relationships/hyperlink" Target="https://cr.minzdrav.gov.ru/recomend/391" TargetMode="External"/><Relationship Id="rId121" Type="http://schemas.openxmlformats.org/officeDocument/2006/relationships/hyperlink" Target="https://cr.minzdrav.gov.ru/recomend/6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r.minzdrav.gov.ru/recomend/526" TargetMode="External"/><Relationship Id="rId46" Type="http://schemas.openxmlformats.org/officeDocument/2006/relationships/hyperlink" Target="https://cr.minzdrav.gov.ru/recomend/696" TargetMode="External"/><Relationship Id="rId67" Type="http://schemas.openxmlformats.org/officeDocument/2006/relationships/hyperlink" Target="https://cr.minzdrav.gov.ru/recomend/380" TargetMode="External"/><Relationship Id="rId116" Type="http://schemas.openxmlformats.org/officeDocument/2006/relationships/hyperlink" Target="https://cr.minzdrav.gov.ru/recomend/635" TargetMode="External"/><Relationship Id="rId137" Type="http://schemas.openxmlformats.org/officeDocument/2006/relationships/hyperlink" Target="https://cr.minzdrav.gov.ru/recomend/288" TargetMode="External"/><Relationship Id="rId20" Type="http://schemas.openxmlformats.org/officeDocument/2006/relationships/hyperlink" Target="https://cr.minzdrav.gov.ru/recomend/76" TargetMode="External"/><Relationship Id="rId41" Type="http://schemas.openxmlformats.org/officeDocument/2006/relationships/hyperlink" Target="https://cr.minzdrav.gov.ru/recomend/669" TargetMode="External"/><Relationship Id="rId62" Type="http://schemas.openxmlformats.org/officeDocument/2006/relationships/hyperlink" Target="https://cr.minzdrav.gov.ru/recomend/694" TargetMode="External"/><Relationship Id="rId83" Type="http://schemas.openxmlformats.org/officeDocument/2006/relationships/hyperlink" Target="https://cr.minzdrav.gov.ru/recomend/698" TargetMode="External"/><Relationship Id="rId88" Type="http://schemas.openxmlformats.org/officeDocument/2006/relationships/hyperlink" Target="https://cr.minzdrav.gov.ru/recomend/352" TargetMode="External"/><Relationship Id="rId111" Type="http://schemas.openxmlformats.org/officeDocument/2006/relationships/hyperlink" Target="https://cr.minzdrav.gov.ru/recomend/670" TargetMode="External"/><Relationship Id="rId132" Type="http://schemas.openxmlformats.org/officeDocument/2006/relationships/hyperlink" Target="https://cr.minzdrav.gov.ru/recomend/688" TargetMode="External"/><Relationship Id="rId15" Type="http://schemas.openxmlformats.org/officeDocument/2006/relationships/hyperlink" Target="https://cr.minzdrav.gov.ru/recomend/73" TargetMode="External"/><Relationship Id="rId36" Type="http://schemas.openxmlformats.org/officeDocument/2006/relationships/hyperlink" Target="https://cr.minzdrav.gov.ru/recomend/138" TargetMode="External"/><Relationship Id="rId57" Type="http://schemas.openxmlformats.org/officeDocument/2006/relationships/hyperlink" Target="https://cr.minzdrav.gov.ru/recomend/482" TargetMode="External"/><Relationship Id="rId106" Type="http://schemas.openxmlformats.org/officeDocument/2006/relationships/hyperlink" Target="https://cr.minzdrav.gov.ru/recomend/26" TargetMode="External"/><Relationship Id="rId127" Type="http://schemas.openxmlformats.org/officeDocument/2006/relationships/hyperlink" Target="https://cr.minzdrav.gov.ru/recomend/652" TargetMode="External"/><Relationship Id="rId10" Type="http://schemas.openxmlformats.org/officeDocument/2006/relationships/hyperlink" Target="https://cr.minzdrav.gov.ru/recomend/241" TargetMode="External"/><Relationship Id="rId31" Type="http://schemas.openxmlformats.org/officeDocument/2006/relationships/hyperlink" Target="https://cr.minzdrav.gov.ru/recomend/139" TargetMode="External"/><Relationship Id="rId52" Type="http://schemas.openxmlformats.org/officeDocument/2006/relationships/hyperlink" Target="https://cr.minzdrav.gov.ru/recomend/686" TargetMode="External"/><Relationship Id="rId73" Type="http://schemas.openxmlformats.org/officeDocument/2006/relationships/hyperlink" Target="https://cr.minzdrav.gov.ru/recomend/676" TargetMode="External"/><Relationship Id="rId78" Type="http://schemas.openxmlformats.org/officeDocument/2006/relationships/hyperlink" Target="https://cr.minzdrav.gov.ru/recomend/629" TargetMode="External"/><Relationship Id="rId94" Type="http://schemas.openxmlformats.org/officeDocument/2006/relationships/hyperlink" Target="https://cr.minzdrav.gov.ru/recomend/664" TargetMode="External"/><Relationship Id="rId99" Type="http://schemas.openxmlformats.org/officeDocument/2006/relationships/hyperlink" Target="https://cr.minzdrav.gov.ru/recomend/580" TargetMode="External"/><Relationship Id="rId101" Type="http://schemas.openxmlformats.org/officeDocument/2006/relationships/hyperlink" Target="https://cr.minzdrav.gov.ru/recomend/213" TargetMode="External"/><Relationship Id="rId122" Type="http://schemas.openxmlformats.org/officeDocument/2006/relationships/hyperlink" Target="https://cr.minzdrav.gov.ru/recomend/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.minzdrav.gov.ru/recomend/194" TargetMode="External"/><Relationship Id="rId26" Type="http://schemas.openxmlformats.org/officeDocument/2006/relationships/hyperlink" Target="https://cr.minzdrav.gov.ru/recomend/71" TargetMode="External"/><Relationship Id="rId47" Type="http://schemas.openxmlformats.org/officeDocument/2006/relationships/hyperlink" Target="https://cr.minzdrav.gov.ru/recomend/624" TargetMode="External"/><Relationship Id="rId68" Type="http://schemas.openxmlformats.org/officeDocument/2006/relationships/hyperlink" Target="https://cr.minzdrav.gov.ru/recomend/392" TargetMode="External"/><Relationship Id="rId89" Type="http://schemas.openxmlformats.org/officeDocument/2006/relationships/hyperlink" Target="https://cr.minzdrav.gov.ru/recomend/381" TargetMode="External"/><Relationship Id="rId112" Type="http://schemas.openxmlformats.org/officeDocument/2006/relationships/hyperlink" Target="https://cr.minzdrav.gov.ru/recomend/637" TargetMode="External"/><Relationship Id="rId133" Type="http://schemas.openxmlformats.org/officeDocument/2006/relationships/hyperlink" Target="https://cr.minzdrav.gov.ru/recomend/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1EDA-D7C6-4545-BCB6-7E7FFE8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13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 Mukozheva</dc:creator>
  <cp:keywords/>
  <dc:description/>
  <cp:lastModifiedBy>Radima Mukozheva</cp:lastModifiedBy>
  <cp:revision>50</cp:revision>
  <dcterms:created xsi:type="dcterms:W3CDTF">2021-11-19T00:03:00Z</dcterms:created>
  <dcterms:modified xsi:type="dcterms:W3CDTF">2021-11-19T22:32:00Z</dcterms:modified>
</cp:coreProperties>
</file>